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48" w:rsidRPr="00564D6F" w:rsidRDefault="006A7B48" w:rsidP="00F63228">
      <w:pPr>
        <w:spacing w:after="0"/>
        <w:jc w:val="center"/>
        <w:rPr>
          <w:rFonts w:ascii="Times New Roman" w:hAnsi="Times New Roman"/>
          <w:b/>
          <w:color w:val="000000"/>
          <w:sz w:val="24"/>
          <w:szCs w:val="24"/>
        </w:rPr>
      </w:pPr>
      <w:r w:rsidRPr="00564D6F">
        <w:rPr>
          <w:rFonts w:ascii="Times New Roman" w:hAnsi="Times New Roman"/>
          <w:b/>
          <w:color w:val="000000"/>
          <w:sz w:val="24"/>
          <w:szCs w:val="24"/>
        </w:rPr>
        <w:t>Заседание Чувашского регионального отделения Общества офтальмологов России "</w:t>
      </w:r>
      <w:r w:rsidR="00E21C6E">
        <w:rPr>
          <w:rFonts w:ascii="Times New Roman" w:hAnsi="Times New Roman"/>
          <w:b/>
          <w:color w:val="000000"/>
          <w:sz w:val="24"/>
          <w:szCs w:val="24"/>
        </w:rPr>
        <w:t>Слабовидение. Инвалидность. Вопросы МСЭ</w:t>
      </w:r>
      <w:r w:rsidRPr="00564D6F">
        <w:rPr>
          <w:rFonts w:ascii="Times New Roman" w:hAnsi="Times New Roman"/>
          <w:b/>
          <w:color w:val="000000"/>
          <w:sz w:val="24"/>
          <w:szCs w:val="24"/>
        </w:rPr>
        <w:t xml:space="preserve">" </w:t>
      </w:r>
    </w:p>
    <w:p w:rsidR="00625E07" w:rsidRPr="00564D6F" w:rsidRDefault="00625E07" w:rsidP="00F63228">
      <w:pPr>
        <w:spacing w:after="0"/>
        <w:jc w:val="center"/>
        <w:rPr>
          <w:rFonts w:ascii="Times New Roman" w:hAnsi="Times New Roman"/>
          <w:b/>
          <w:sz w:val="24"/>
          <w:szCs w:val="24"/>
        </w:rPr>
      </w:pPr>
      <w:r w:rsidRPr="00564D6F">
        <w:rPr>
          <w:rFonts w:ascii="Times New Roman" w:hAnsi="Times New Roman"/>
          <w:b/>
          <w:sz w:val="24"/>
          <w:szCs w:val="24"/>
        </w:rPr>
        <w:t>13:00-15:00</w:t>
      </w:r>
    </w:p>
    <w:p w:rsidR="00C425FE" w:rsidRPr="00564D6F" w:rsidRDefault="00C425FE" w:rsidP="00625E07">
      <w:pPr>
        <w:spacing w:after="0"/>
        <w:jc w:val="both"/>
        <w:rPr>
          <w:rStyle w:val="a4"/>
          <w:rFonts w:ascii="Times New Roman" w:hAnsi="Times New Roman"/>
          <w:b w:val="0"/>
          <w:i/>
          <w:color w:val="000000"/>
          <w:sz w:val="24"/>
          <w:szCs w:val="24"/>
        </w:rPr>
      </w:pPr>
    </w:p>
    <w:p w:rsidR="00625E07" w:rsidRPr="00564D6F" w:rsidRDefault="00625E07" w:rsidP="00625E07">
      <w:pPr>
        <w:spacing w:after="0"/>
        <w:jc w:val="both"/>
        <w:rPr>
          <w:rStyle w:val="a4"/>
          <w:rFonts w:ascii="Times New Roman" w:hAnsi="Times New Roman"/>
          <w:b w:val="0"/>
          <w:i/>
          <w:color w:val="000000"/>
          <w:sz w:val="24"/>
          <w:szCs w:val="24"/>
        </w:rPr>
      </w:pPr>
      <w:r w:rsidRPr="00564D6F">
        <w:rPr>
          <w:rStyle w:val="a4"/>
          <w:rFonts w:ascii="Times New Roman" w:hAnsi="Times New Roman"/>
          <w:b w:val="0"/>
          <w:i/>
          <w:color w:val="000000"/>
          <w:sz w:val="24"/>
          <w:szCs w:val="24"/>
        </w:rPr>
        <w:t>Документация по данному мероприятию представлена в Комиссию по оценке учебных мероприятий и материалов для НМО</w:t>
      </w:r>
    </w:p>
    <w:p w:rsidR="00E0386D" w:rsidRPr="00564D6F" w:rsidRDefault="00F63228" w:rsidP="00E0386D">
      <w:pPr>
        <w:spacing w:after="0"/>
        <w:ind w:hanging="11"/>
        <w:jc w:val="both"/>
        <w:rPr>
          <w:rFonts w:ascii="Times New Roman" w:eastAsia="Calibri" w:hAnsi="Times New Roman"/>
          <w:sz w:val="24"/>
          <w:szCs w:val="24"/>
        </w:rPr>
      </w:pPr>
      <w:r w:rsidRPr="00564D6F">
        <w:rPr>
          <w:rFonts w:ascii="Times New Roman" w:eastAsia="Calibri" w:hAnsi="Times New Roman"/>
          <w:i/>
          <w:sz w:val="24"/>
          <w:szCs w:val="24"/>
        </w:rPr>
        <w:t>Дата проведения:</w:t>
      </w:r>
      <w:r w:rsidRPr="00564D6F">
        <w:rPr>
          <w:rFonts w:ascii="Times New Roman" w:eastAsia="Calibri" w:hAnsi="Times New Roman"/>
          <w:sz w:val="24"/>
          <w:szCs w:val="24"/>
        </w:rPr>
        <w:t xml:space="preserve"> </w:t>
      </w:r>
      <w:r w:rsidR="00E21C6E">
        <w:rPr>
          <w:rFonts w:ascii="Times New Roman" w:eastAsia="Calibri" w:hAnsi="Times New Roman"/>
          <w:sz w:val="24"/>
          <w:szCs w:val="24"/>
        </w:rPr>
        <w:t>26 июля</w:t>
      </w:r>
      <w:r w:rsidR="004A0E71" w:rsidRPr="00564D6F">
        <w:rPr>
          <w:rFonts w:ascii="Times New Roman" w:eastAsia="Calibri" w:hAnsi="Times New Roman"/>
          <w:sz w:val="24"/>
          <w:szCs w:val="24"/>
        </w:rPr>
        <w:t xml:space="preserve"> </w:t>
      </w:r>
      <w:r w:rsidR="006A7B48" w:rsidRPr="00564D6F">
        <w:rPr>
          <w:rFonts w:ascii="Times New Roman" w:eastAsia="Calibri" w:hAnsi="Times New Roman"/>
          <w:sz w:val="24"/>
          <w:szCs w:val="24"/>
        </w:rPr>
        <w:t>2019</w:t>
      </w:r>
      <w:r w:rsidRPr="00564D6F">
        <w:rPr>
          <w:rFonts w:ascii="Times New Roman" w:eastAsia="Calibri" w:hAnsi="Times New Roman"/>
          <w:sz w:val="24"/>
          <w:szCs w:val="24"/>
        </w:rPr>
        <w:t xml:space="preserve"> г.</w:t>
      </w:r>
    </w:p>
    <w:p w:rsidR="00E21C6E" w:rsidRPr="00330DB0" w:rsidRDefault="00F63228" w:rsidP="00E21C6E">
      <w:pPr>
        <w:ind w:hanging="11"/>
        <w:jc w:val="both"/>
        <w:rPr>
          <w:rFonts w:ascii="Times New Roman" w:eastAsia="Calibri" w:hAnsi="Times New Roman"/>
          <w:sz w:val="24"/>
          <w:szCs w:val="24"/>
        </w:rPr>
      </w:pPr>
      <w:r w:rsidRPr="00564D6F">
        <w:rPr>
          <w:rFonts w:ascii="Times New Roman" w:eastAsia="Calibri" w:hAnsi="Times New Roman"/>
          <w:i/>
          <w:sz w:val="24"/>
          <w:szCs w:val="24"/>
        </w:rPr>
        <w:t>Место проведения</w:t>
      </w:r>
      <w:r w:rsidR="004A0E71" w:rsidRPr="00564D6F">
        <w:rPr>
          <w:rFonts w:ascii="Times New Roman" w:eastAsia="Calibri" w:hAnsi="Times New Roman"/>
          <w:i/>
          <w:sz w:val="24"/>
          <w:szCs w:val="24"/>
        </w:rPr>
        <w:t>:</w:t>
      </w:r>
      <w:r w:rsidR="00E21C6E">
        <w:rPr>
          <w:rFonts w:ascii="Times New Roman" w:eastAsia="Calibri" w:hAnsi="Times New Roman"/>
          <w:sz w:val="24"/>
          <w:szCs w:val="24"/>
        </w:rPr>
        <w:t xml:space="preserve"> </w:t>
      </w:r>
      <w:r w:rsidR="00E21C6E" w:rsidRPr="0052179D">
        <w:rPr>
          <w:rFonts w:ascii="Times New Roman" w:hAnsi="Times New Roman"/>
          <w:color w:val="000000"/>
          <w:sz w:val="24"/>
          <w:szCs w:val="24"/>
        </w:rPr>
        <w:t>4280</w:t>
      </w:r>
      <w:r w:rsidR="00E21C6E">
        <w:rPr>
          <w:rFonts w:ascii="Times New Roman" w:hAnsi="Times New Roman"/>
          <w:color w:val="000000"/>
          <w:sz w:val="24"/>
          <w:szCs w:val="24"/>
        </w:rPr>
        <w:t>28</w:t>
      </w:r>
      <w:r w:rsidR="00E21C6E" w:rsidRPr="0052179D">
        <w:rPr>
          <w:rFonts w:ascii="Times New Roman" w:hAnsi="Times New Roman"/>
          <w:color w:val="000000"/>
          <w:sz w:val="24"/>
          <w:szCs w:val="24"/>
        </w:rPr>
        <w:t>, Чувашская Республика,</w:t>
      </w:r>
      <w:r w:rsidR="00E21C6E">
        <w:rPr>
          <w:rFonts w:ascii="Times New Roman" w:hAnsi="Times New Roman"/>
          <w:color w:val="000000"/>
          <w:sz w:val="24"/>
          <w:szCs w:val="24"/>
        </w:rPr>
        <w:t xml:space="preserve"> </w:t>
      </w:r>
      <w:r w:rsidR="00E21C6E" w:rsidRPr="00330DB0">
        <w:rPr>
          <w:rFonts w:ascii="Times New Roman" w:eastAsia="Calibri" w:hAnsi="Times New Roman"/>
          <w:sz w:val="24"/>
          <w:szCs w:val="24"/>
        </w:rPr>
        <w:t xml:space="preserve">г. Чебоксары, пр. Тракторостроителей, дом 10, </w:t>
      </w:r>
      <w:r w:rsidR="00E21C6E">
        <w:rPr>
          <w:rFonts w:ascii="Times New Roman" w:eastAsia="Calibri" w:hAnsi="Times New Roman"/>
          <w:sz w:val="24"/>
          <w:szCs w:val="24"/>
        </w:rPr>
        <w:t xml:space="preserve">актовый </w:t>
      </w:r>
      <w:r w:rsidR="00E21C6E" w:rsidRPr="00330DB0">
        <w:rPr>
          <w:rFonts w:ascii="Times New Roman" w:eastAsia="Calibri" w:hAnsi="Times New Roman"/>
          <w:sz w:val="24"/>
          <w:szCs w:val="24"/>
        </w:rPr>
        <w:t>зал ФГАУ «</w:t>
      </w:r>
      <w:r w:rsidR="00E21C6E">
        <w:rPr>
          <w:rFonts w:ascii="Times New Roman" w:eastAsia="Calibri" w:hAnsi="Times New Roman"/>
          <w:sz w:val="24"/>
          <w:szCs w:val="24"/>
        </w:rPr>
        <w:t>НМИЦ «</w:t>
      </w:r>
      <w:r w:rsidR="00E21C6E" w:rsidRPr="00330DB0">
        <w:rPr>
          <w:rFonts w:ascii="Times New Roman" w:eastAsia="Calibri" w:hAnsi="Times New Roman"/>
          <w:sz w:val="24"/>
          <w:szCs w:val="24"/>
        </w:rPr>
        <w:t>МНТК «Микрохирургия глаза» им. акад. С. Н. Федорова» Минздрава России</w:t>
      </w:r>
    </w:p>
    <w:p w:rsidR="00E0386D" w:rsidRPr="00564D6F" w:rsidRDefault="00625E07" w:rsidP="00E21C6E">
      <w:pPr>
        <w:spacing w:after="0"/>
        <w:ind w:hanging="11"/>
        <w:jc w:val="both"/>
        <w:rPr>
          <w:rStyle w:val="a4"/>
          <w:rFonts w:ascii="Times New Roman" w:hAnsi="Times New Roman"/>
          <w:b w:val="0"/>
          <w:sz w:val="24"/>
          <w:szCs w:val="24"/>
        </w:rPr>
      </w:pPr>
      <w:r w:rsidRPr="00564D6F">
        <w:rPr>
          <w:rStyle w:val="a4"/>
          <w:rFonts w:ascii="Times New Roman" w:hAnsi="Times New Roman"/>
          <w:b w:val="0"/>
          <w:i/>
          <w:sz w:val="24"/>
          <w:szCs w:val="24"/>
        </w:rPr>
        <w:t>Регистрация участников</w:t>
      </w:r>
      <w:r w:rsidRPr="00564D6F">
        <w:rPr>
          <w:rStyle w:val="a4"/>
          <w:rFonts w:ascii="Times New Roman" w:hAnsi="Times New Roman"/>
          <w:b w:val="0"/>
          <w:sz w:val="24"/>
          <w:szCs w:val="24"/>
        </w:rPr>
        <w:t xml:space="preserve"> с 12:00 до 13:00.</w:t>
      </w:r>
    </w:p>
    <w:p w:rsidR="00E0386D" w:rsidRPr="00564D6F" w:rsidRDefault="00165A1C" w:rsidP="00E0386D">
      <w:pPr>
        <w:spacing w:after="0"/>
        <w:ind w:hanging="11"/>
        <w:jc w:val="both"/>
        <w:rPr>
          <w:rStyle w:val="a5"/>
          <w:rFonts w:ascii="Times New Roman" w:hAnsi="Times New Roman"/>
          <w:bCs/>
          <w:i w:val="0"/>
          <w:sz w:val="24"/>
          <w:szCs w:val="24"/>
        </w:rPr>
      </w:pPr>
      <w:r w:rsidRPr="00564D6F">
        <w:rPr>
          <w:rStyle w:val="a5"/>
          <w:rFonts w:ascii="Times New Roman" w:hAnsi="Times New Roman"/>
          <w:b/>
          <w:i w:val="0"/>
          <w:iCs/>
          <w:sz w:val="24"/>
          <w:szCs w:val="24"/>
        </w:rPr>
        <w:t>Модератор:</w:t>
      </w:r>
      <w:r w:rsidRPr="00564D6F">
        <w:rPr>
          <w:rStyle w:val="a5"/>
          <w:rFonts w:ascii="Times New Roman" w:hAnsi="Times New Roman"/>
          <w:i w:val="0"/>
          <w:iCs/>
          <w:sz w:val="24"/>
          <w:szCs w:val="24"/>
        </w:rPr>
        <w:t xml:space="preserve"> </w:t>
      </w:r>
      <w:r w:rsidRPr="00564D6F">
        <w:rPr>
          <w:rStyle w:val="a5"/>
          <w:rFonts w:ascii="Times New Roman" w:hAnsi="Times New Roman"/>
          <w:iCs/>
          <w:sz w:val="24"/>
          <w:szCs w:val="24"/>
        </w:rPr>
        <w:t>Поздеева Надежда Александровна</w:t>
      </w:r>
      <w:r w:rsidRPr="00564D6F">
        <w:rPr>
          <w:rStyle w:val="a5"/>
          <w:rFonts w:ascii="Times New Roman" w:hAnsi="Times New Roman"/>
          <w:i w:val="0"/>
          <w:iCs/>
          <w:sz w:val="24"/>
          <w:szCs w:val="24"/>
        </w:rPr>
        <w:t xml:space="preserve"> – зам. директора по научной работе, заведующая научно-образовательным отделом Чебоксарского филиала ФГАУ «МНТК «Микрохирургия глаза» им. акад. С. Н. Федорова» Минздрава России, профессор курса офтальмологии ГАУ ДПО «Институт усовершенствования врачей» МЗ ЧР, заслуженный врач России, доктор медицинских наук</w:t>
      </w:r>
    </w:p>
    <w:p w:rsidR="00E0386D" w:rsidRPr="00564D6F" w:rsidRDefault="00E0386D" w:rsidP="00E21C6E">
      <w:pPr>
        <w:spacing w:after="0"/>
        <w:jc w:val="both"/>
        <w:rPr>
          <w:rStyle w:val="a4"/>
          <w:rFonts w:ascii="Times New Roman" w:hAnsi="Times New Roman"/>
          <w:b w:val="0"/>
          <w:sz w:val="24"/>
          <w:szCs w:val="24"/>
        </w:rPr>
      </w:pPr>
    </w:p>
    <w:p w:rsidR="006A7B48" w:rsidRPr="0030675A" w:rsidRDefault="001258CC" w:rsidP="006A7B48">
      <w:pPr>
        <w:spacing w:after="0"/>
        <w:rPr>
          <w:rFonts w:ascii="Times New Roman" w:hAnsi="Times New Roman"/>
          <w:color w:val="000000"/>
          <w:sz w:val="24"/>
          <w:szCs w:val="24"/>
        </w:rPr>
      </w:pPr>
      <w:r w:rsidRPr="00564D6F">
        <w:rPr>
          <w:rStyle w:val="a5"/>
          <w:rFonts w:ascii="Times New Roman" w:hAnsi="Times New Roman"/>
          <w:i w:val="0"/>
          <w:iCs/>
          <w:sz w:val="24"/>
          <w:szCs w:val="24"/>
        </w:rPr>
        <w:t>13:00 – 1</w:t>
      </w:r>
      <w:r w:rsidR="00E21C6E">
        <w:rPr>
          <w:rStyle w:val="a5"/>
          <w:rFonts w:ascii="Times New Roman" w:hAnsi="Times New Roman"/>
          <w:i w:val="0"/>
          <w:iCs/>
          <w:sz w:val="24"/>
          <w:szCs w:val="24"/>
        </w:rPr>
        <w:t>4</w:t>
      </w:r>
      <w:r w:rsidRPr="00564D6F">
        <w:rPr>
          <w:rStyle w:val="a5"/>
          <w:rFonts w:ascii="Times New Roman" w:hAnsi="Times New Roman"/>
          <w:i w:val="0"/>
          <w:iCs/>
          <w:sz w:val="24"/>
          <w:szCs w:val="24"/>
        </w:rPr>
        <w:t>:</w:t>
      </w:r>
      <w:r w:rsidR="00E21C6E">
        <w:rPr>
          <w:rStyle w:val="a5"/>
          <w:rFonts w:ascii="Times New Roman" w:hAnsi="Times New Roman"/>
          <w:i w:val="0"/>
          <w:iCs/>
          <w:sz w:val="24"/>
          <w:szCs w:val="24"/>
        </w:rPr>
        <w:t>30</w:t>
      </w:r>
      <w:r w:rsidRPr="00564D6F">
        <w:rPr>
          <w:rStyle w:val="a5"/>
          <w:rFonts w:ascii="Times New Roman" w:hAnsi="Times New Roman"/>
          <w:i w:val="0"/>
          <w:iCs/>
          <w:sz w:val="24"/>
          <w:szCs w:val="24"/>
        </w:rPr>
        <w:t xml:space="preserve"> Лекция: </w:t>
      </w:r>
      <w:r w:rsidR="006A7B48" w:rsidRPr="00564D6F">
        <w:rPr>
          <w:rFonts w:ascii="Times New Roman" w:hAnsi="Times New Roman"/>
          <w:color w:val="000000"/>
          <w:sz w:val="24"/>
          <w:szCs w:val="24"/>
        </w:rPr>
        <w:t>"</w:t>
      </w:r>
      <w:r w:rsidR="00E21C6E" w:rsidRPr="00E21C6E">
        <w:rPr>
          <w:rFonts w:ascii="Times New Roman" w:hAnsi="Times New Roman"/>
          <w:b/>
          <w:color w:val="000000"/>
          <w:sz w:val="24"/>
          <w:szCs w:val="24"/>
        </w:rPr>
        <w:t xml:space="preserve"> </w:t>
      </w:r>
      <w:r w:rsidR="00E21C6E" w:rsidRPr="00E21C6E">
        <w:rPr>
          <w:rFonts w:ascii="Times New Roman" w:hAnsi="Times New Roman"/>
          <w:color w:val="000000"/>
          <w:sz w:val="24"/>
          <w:szCs w:val="24"/>
        </w:rPr>
        <w:t>Слабовидение. Инвалидность. Вопросы МСЭ</w:t>
      </w:r>
      <w:r w:rsidR="00E21C6E" w:rsidRPr="00564D6F">
        <w:rPr>
          <w:rFonts w:ascii="Times New Roman" w:hAnsi="Times New Roman"/>
          <w:color w:val="000000"/>
          <w:sz w:val="24"/>
          <w:szCs w:val="24"/>
        </w:rPr>
        <w:t xml:space="preserve"> </w:t>
      </w:r>
      <w:r w:rsidR="006A7B48" w:rsidRPr="00564D6F">
        <w:rPr>
          <w:rFonts w:ascii="Times New Roman" w:hAnsi="Times New Roman"/>
          <w:color w:val="000000"/>
          <w:sz w:val="24"/>
          <w:szCs w:val="24"/>
        </w:rPr>
        <w:t>"</w:t>
      </w:r>
    </w:p>
    <w:p w:rsidR="006A7B48" w:rsidRPr="00564D6F" w:rsidRDefault="006A7B48" w:rsidP="006A7B48">
      <w:pPr>
        <w:spacing w:after="0"/>
        <w:rPr>
          <w:rFonts w:ascii="Times New Roman" w:hAnsi="Times New Roman"/>
          <w:b/>
          <w:color w:val="000000"/>
          <w:sz w:val="24"/>
          <w:szCs w:val="24"/>
        </w:rPr>
      </w:pPr>
    </w:p>
    <w:p w:rsidR="0019237E" w:rsidRDefault="001258CC" w:rsidP="0019237E">
      <w:pPr>
        <w:pStyle w:val="a3"/>
        <w:shd w:val="clear" w:color="auto" w:fill="FFFFFF"/>
        <w:spacing w:before="0" w:beforeAutospacing="0" w:after="0" w:afterAutospacing="0"/>
        <w:jc w:val="both"/>
        <w:rPr>
          <w:b/>
          <w:color w:val="000000"/>
          <w:shd w:val="clear" w:color="auto" w:fill="FFFFFF"/>
        </w:rPr>
      </w:pPr>
      <w:r w:rsidRPr="00564D6F">
        <w:rPr>
          <w:b/>
        </w:rPr>
        <w:t>Лектор</w:t>
      </w:r>
      <w:r w:rsidR="0019237E">
        <w:rPr>
          <w:b/>
        </w:rPr>
        <w:t>ы</w:t>
      </w:r>
      <w:r w:rsidRPr="00564D6F">
        <w:rPr>
          <w:b/>
        </w:rPr>
        <w:t>:</w:t>
      </w:r>
      <w:r w:rsidRPr="00564D6F">
        <w:rPr>
          <w:b/>
          <w:color w:val="000000"/>
          <w:shd w:val="clear" w:color="auto" w:fill="FFFFFF"/>
        </w:rPr>
        <w:t xml:space="preserve"> </w:t>
      </w:r>
    </w:p>
    <w:p w:rsidR="0019237E" w:rsidRDefault="0019237E" w:rsidP="0019237E">
      <w:pPr>
        <w:pStyle w:val="a3"/>
        <w:shd w:val="clear" w:color="auto" w:fill="FFFFFF"/>
        <w:spacing w:before="0" w:beforeAutospacing="0" w:after="0" w:afterAutospacing="0"/>
        <w:jc w:val="both"/>
        <w:rPr>
          <w:b/>
          <w:color w:val="000000"/>
          <w:shd w:val="clear" w:color="auto" w:fill="FFFFFF"/>
        </w:rPr>
      </w:pPr>
    </w:p>
    <w:p w:rsidR="000066F4" w:rsidRDefault="0019237E" w:rsidP="00E21C6E">
      <w:pPr>
        <w:pStyle w:val="a3"/>
        <w:shd w:val="clear" w:color="auto" w:fill="FFFFFF"/>
        <w:spacing w:before="0" w:beforeAutospacing="0" w:after="0" w:afterAutospacing="0"/>
        <w:jc w:val="both"/>
        <w:rPr>
          <w:rStyle w:val="a5"/>
          <w:iCs/>
        </w:rPr>
      </w:pPr>
      <w:r w:rsidRPr="00564D6F">
        <w:rPr>
          <w:rStyle w:val="a5"/>
          <w:iCs/>
        </w:rPr>
        <w:t xml:space="preserve">В ходе лекций будут освещены </w:t>
      </w:r>
      <w:r w:rsidR="00E21C6E" w:rsidRPr="00E21C6E">
        <w:rPr>
          <w:rStyle w:val="a5"/>
          <w:iCs/>
        </w:rPr>
        <w:t>принципам общения, создания комфортной обстановки для инва</w:t>
      </w:r>
      <w:r w:rsidR="00E21C6E">
        <w:rPr>
          <w:rStyle w:val="a5"/>
          <w:iCs/>
        </w:rPr>
        <w:t>лидов по зрению, а также обзор новых средств</w:t>
      </w:r>
      <w:r w:rsidR="00E21C6E" w:rsidRPr="00E21C6E">
        <w:rPr>
          <w:rStyle w:val="a5"/>
          <w:iCs/>
        </w:rPr>
        <w:t xml:space="preserve"> коррекции зрения для слабовидящих пациентов.</w:t>
      </w:r>
    </w:p>
    <w:p w:rsidR="00E21C6E" w:rsidRDefault="00E21C6E" w:rsidP="00E21C6E">
      <w:pPr>
        <w:pStyle w:val="a3"/>
        <w:shd w:val="clear" w:color="auto" w:fill="FFFFFF"/>
        <w:spacing w:before="0" w:beforeAutospacing="0" w:after="0" w:afterAutospacing="0"/>
        <w:jc w:val="both"/>
        <w:rPr>
          <w:b/>
          <w:color w:val="000000"/>
          <w:shd w:val="clear" w:color="auto" w:fill="FFFFFF"/>
        </w:rPr>
      </w:pPr>
    </w:p>
    <w:p w:rsidR="000066F4" w:rsidRDefault="0019237E" w:rsidP="000066F4">
      <w:pPr>
        <w:spacing w:after="0" w:line="240" w:lineRule="auto"/>
        <w:ind w:hanging="1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13.00-13</w:t>
      </w:r>
      <w:r w:rsidR="006A7B48" w:rsidRPr="00564D6F">
        <w:rPr>
          <w:rFonts w:ascii="Times New Roman" w:hAnsi="Times New Roman"/>
          <w:color w:val="000000"/>
          <w:sz w:val="24"/>
          <w:szCs w:val="24"/>
          <w:shd w:val="clear" w:color="auto" w:fill="FFFFFF"/>
        </w:rPr>
        <w:t>.30</w:t>
      </w:r>
    </w:p>
    <w:p w:rsidR="0019237E" w:rsidRDefault="00E21C6E" w:rsidP="00E21C6E">
      <w:pPr>
        <w:ind w:hanging="11"/>
        <w:rPr>
          <w:rFonts w:ascii="Times New Roman" w:hAnsi="Times New Roman"/>
          <w:color w:val="000000"/>
          <w:sz w:val="24"/>
          <w:szCs w:val="24"/>
          <w:shd w:val="clear" w:color="auto" w:fill="FFFFFF"/>
        </w:rPr>
      </w:pPr>
      <w:proofErr w:type="spellStart"/>
      <w:r>
        <w:rPr>
          <w:rFonts w:ascii="Times New Roman" w:hAnsi="Times New Roman"/>
          <w:b/>
          <w:color w:val="000000"/>
          <w:sz w:val="24"/>
          <w:szCs w:val="24"/>
          <w:shd w:val="clear" w:color="auto" w:fill="FFFFFF"/>
        </w:rPr>
        <w:t>Чемеева</w:t>
      </w:r>
      <w:proofErr w:type="spellEnd"/>
      <w:r>
        <w:rPr>
          <w:rFonts w:ascii="Times New Roman" w:hAnsi="Times New Roman"/>
          <w:b/>
          <w:color w:val="000000"/>
          <w:sz w:val="24"/>
          <w:szCs w:val="24"/>
          <w:shd w:val="clear" w:color="auto" w:fill="FFFFFF"/>
        </w:rPr>
        <w:t xml:space="preserve"> Татьяна Анатольевна</w:t>
      </w:r>
      <w:r w:rsidR="0019237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врач-офтальмолог ФКУ «</w:t>
      </w:r>
      <w:r w:rsidRPr="00E21C6E">
        <w:rPr>
          <w:rFonts w:ascii="Times New Roman" w:hAnsi="Times New Roman"/>
          <w:color w:val="000000"/>
          <w:sz w:val="24"/>
          <w:szCs w:val="24"/>
          <w:shd w:val="clear" w:color="auto" w:fill="FFFFFF"/>
        </w:rPr>
        <w:t xml:space="preserve">Главное бюро </w:t>
      </w:r>
      <w:proofErr w:type="gramStart"/>
      <w:r w:rsidRPr="00E21C6E">
        <w:rPr>
          <w:rFonts w:ascii="Times New Roman" w:hAnsi="Times New Roman"/>
          <w:color w:val="000000"/>
          <w:sz w:val="24"/>
          <w:szCs w:val="24"/>
          <w:shd w:val="clear" w:color="auto" w:fill="FFFFFF"/>
        </w:rPr>
        <w:t>медико-социальной</w:t>
      </w:r>
      <w:proofErr w:type="gramEnd"/>
      <w:r w:rsidRPr="00E21C6E">
        <w:rPr>
          <w:rFonts w:ascii="Times New Roman" w:hAnsi="Times New Roman"/>
          <w:color w:val="000000"/>
          <w:sz w:val="24"/>
          <w:szCs w:val="24"/>
          <w:shd w:val="clear" w:color="auto" w:fill="FFFFFF"/>
        </w:rPr>
        <w:t xml:space="preserve"> экспертизы по Чувашской</w:t>
      </w:r>
      <w:r>
        <w:rPr>
          <w:rFonts w:ascii="Times New Roman" w:hAnsi="Times New Roman"/>
          <w:color w:val="000000"/>
          <w:sz w:val="24"/>
          <w:szCs w:val="24"/>
          <w:shd w:val="clear" w:color="auto" w:fill="FFFFFF"/>
        </w:rPr>
        <w:t xml:space="preserve"> </w:t>
      </w:r>
      <w:r w:rsidRPr="00E21C6E">
        <w:rPr>
          <w:rFonts w:ascii="Times New Roman" w:hAnsi="Times New Roman"/>
          <w:color w:val="000000"/>
          <w:sz w:val="24"/>
          <w:szCs w:val="24"/>
          <w:shd w:val="clear" w:color="auto" w:fill="FFFFFF"/>
        </w:rPr>
        <w:t xml:space="preserve">Республике </w:t>
      </w:r>
      <w:r>
        <w:rPr>
          <w:rFonts w:ascii="Times New Roman" w:hAnsi="Times New Roman"/>
          <w:color w:val="000000"/>
          <w:sz w:val="24"/>
          <w:szCs w:val="24"/>
          <w:shd w:val="clear" w:color="auto" w:fill="FFFFFF"/>
        </w:rPr>
        <w:t>–</w:t>
      </w:r>
      <w:r w:rsidRPr="00E21C6E">
        <w:rPr>
          <w:rFonts w:ascii="Times New Roman" w:hAnsi="Times New Roman"/>
          <w:color w:val="000000"/>
          <w:sz w:val="24"/>
          <w:szCs w:val="24"/>
          <w:shd w:val="clear" w:color="auto" w:fill="FFFFFF"/>
        </w:rPr>
        <w:t xml:space="preserve"> Чувашии</w:t>
      </w:r>
      <w:r>
        <w:rPr>
          <w:rFonts w:ascii="Times New Roman" w:hAnsi="Times New Roman"/>
          <w:color w:val="000000"/>
          <w:sz w:val="24"/>
          <w:szCs w:val="24"/>
          <w:shd w:val="clear" w:color="auto" w:fill="FFFFFF"/>
        </w:rPr>
        <w:t>»</w:t>
      </w:r>
      <w:r w:rsidRPr="00E21C6E">
        <w:rPr>
          <w:rFonts w:ascii="Times New Roman" w:hAnsi="Times New Roman"/>
          <w:color w:val="000000"/>
          <w:sz w:val="24"/>
          <w:szCs w:val="24"/>
          <w:shd w:val="clear" w:color="auto" w:fill="FFFFFF"/>
        </w:rPr>
        <w:t xml:space="preserve"> Министерства труда и социальной защиты Российской Федерации</w:t>
      </w:r>
    </w:p>
    <w:p w:rsidR="000066F4" w:rsidRDefault="0030675A" w:rsidP="0030675A">
      <w:pPr>
        <w:ind w:hanging="1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Лекция «</w:t>
      </w:r>
      <w:proofErr w:type="gramStart"/>
      <w:r w:rsidRPr="0030675A">
        <w:rPr>
          <w:rFonts w:ascii="Times New Roman" w:hAnsi="Times New Roman"/>
          <w:color w:val="000000"/>
          <w:sz w:val="24"/>
          <w:szCs w:val="24"/>
          <w:shd w:val="clear" w:color="auto" w:fill="FFFFFF"/>
        </w:rPr>
        <w:t>Медико-социальная</w:t>
      </w:r>
      <w:proofErr w:type="gramEnd"/>
      <w:r w:rsidRPr="0030675A">
        <w:rPr>
          <w:rFonts w:ascii="Times New Roman" w:hAnsi="Times New Roman"/>
          <w:color w:val="000000"/>
          <w:sz w:val="24"/>
          <w:szCs w:val="24"/>
          <w:shd w:val="clear" w:color="auto" w:fill="FFFFFF"/>
        </w:rPr>
        <w:t xml:space="preserve"> экспертиза при глазных заболеваниях</w:t>
      </w:r>
      <w:r>
        <w:rPr>
          <w:rFonts w:ascii="Times New Roman" w:hAnsi="Times New Roman"/>
          <w:color w:val="000000"/>
          <w:sz w:val="24"/>
          <w:szCs w:val="24"/>
          <w:shd w:val="clear" w:color="auto" w:fill="FFFFFF"/>
        </w:rPr>
        <w:t>»</w:t>
      </w:r>
    </w:p>
    <w:p w:rsidR="0019237E" w:rsidRDefault="0019237E" w:rsidP="000066F4">
      <w:pPr>
        <w:spacing w:after="0"/>
        <w:ind w:hanging="1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13.30-14.00</w:t>
      </w:r>
    </w:p>
    <w:p w:rsidR="0030675A" w:rsidRDefault="0030675A" w:rsidP="0019237E">
      <w:pPr>
        <w:ind w:hanging="11"/>
        <w:rPr>
          <w:rFonts w:ascii="Times New Roman" w:eastAsia="Calibri" w:hAnsi="Times New Roman"/>
          <w:sz w:val="24"/>
          <w:szCs w:val="24"/>
        </w:rPr>
      </w:pPr>
      <w:r w:rsidRPr="0030675A">
        <w:rPr>
          <w:rFonts w:ascii="Times New Roman" w:eastAsia="Calibri" w:hAnsi="Times New Roman"/>
          <w:b/>
          <w:sz w:val="24"/>
          <w:szCs w:val="24"/>
        </w:rPr>
        <w:t xml:space="preserve">Олег Борисович </w:t>
      </w:r>
      <w:proofErr w:type="spellStart"/>
      <w:r w:rsidRPr="0030675A">
        <w:rPr>
          <w:rFonts w:ascii="Times New Roman" w:eastAsia="Calibri" w:hAnsi="Times New Roman"/>
          <w:b/>
          <w:sz w:val="24"/>
          <w:szCs w:val="24"/>
        </w:rPr>
        <w:t>Колпащиков</w:t>
      </w:r>
      <w:proofErr w:type="spellEnd"/>
      <w:r w:rsidRPr="0030675A">
        <w:rPr>
          <w:rFonts w:ascii="Times New Roman" w:eastAsia="Calibri" w:hAnsi="Times New Roman"/>
          <w:b/>
          <w:sz w:val="24"/>
          <w:szCs w:val="24"/>
        </w:rPr>
        <w:t xml:space="preserve"> </w:t>
      </w:r>
      <w:r w:rsidR="0019237E">
        <w:rPr>
          <w:rFonts w:ascii="Times New Roman" w:eastAsia="Calibri" w:hAnsi="Times New Roman"/>
          <w:sz w:val="24"/>
          <w:szCs w:val="24"/>
        </w:rPr>
        <w:t xml:space="preserve">- </w:t>
      </w:r>
      <w:r>
        <w:rPr>
          <w:rFonts w:ascii="Times New Roman" w:eastAsia="Calibri" w:hAnsi="Times New Roman"/>
          <w:sz w:val="24"/>
          <w:szCs w:val="24"/>
        </w:rPr>
        <w:t>П</w:t>
      </w:r>
      <w:r w:rsidRPr="0030675A">
        <w:rPr>
          <w:rFonts w:ascii="Times New Roman" w:eastAsia="Calibri" w:hAnsi="Times New Roman"/>
          <w:sz w:val="24"/>
          <w:szCs w:val="24"/>
        </w:rPr>
        <w:t xml:space="preserve">резидент АНО «БЕЛАЯ ТРОСТЬ»  </w:t>
      </w:r>
    </w:p>
    <w:p w:rsidR="0019237E" w:rsidRDefault="0019237E" w:rsidP="0019237E">
      <w:pPr>
        <w:ind w:hanging="11"/>
        <w:rPr>
          <w:rFonts w:ascii="Times New Roman" w:eastAsia="Calibri" w:hAnsi="Times New Roman"/>
          <w:sz w:val="24"/>
          <w:szCs w:val="24"/>
        </w:rPr>
      </w:pPr>
      <w:r>
        <w:rPr>
          <w:rFonts w:ascii="Times New Roman" w:eastAsia="Calibri" w:hAnsi="Times New Roman"/>
          <w:sz w:val="24"/>
          <w:szCs w:val="24"/>
        </w:rPr>
        <w:t>Лекция "</w:t>
      </w:r>
      <w:r w:rsidR="0030675A" w:rsidRPr="0030675A">
        <w:t xml:space="preserve"> </w:t>
      </w:r>
      <w:r w:rsidR="0030675A" w:rsidRPr="0030675A">
        <w:rPr>
          <w:rFonts w:ascii="Times New Roman" w:eastAsia="Calibri" w:hAnsi="Times New Roman"/>
          <w:sz w:val="24"/>
          <w:szCs w:val="24"/>
        </w:rPr>
        <w:t xml:space="preserve">Толерантность, Равноправие, Интеграция </w:t>
      </w:r>
      <w:r>
        <w:rPr>
          <w:rFonts w:ascii="Times New Roman" w:eastAsia="Calibri" w:hAnsi="Times New Roman"/>
          <w:sz w:val="24"/>
          <w:szCs w:val="24"/>
        </w:rPr>
        <w:t>"</w:t>
      </w:r>
    </w:p>
    <w:p w:rsidR="0019237E" w:rsidRPr="00564D6F" w:rsidRDefault="0019237E" w:rsidP="000066F4">
      <w:pPr>
        <w:spacing w:after="0"/>
        <w:ind w:hanging="11"/>
        <w:rPr>
          <w:rFonts w:ascii="Times New Roman" w:hAnsi="Times New Roman"/>
          <w:color w:val="000000"/>
          <w:sz w:val="24"/>
          <w:szCs w:val="24"/>
          <w:shd w:val="clear" w:color="auto" w:fill="FFFFFF"/>
        </w:rPr>
      </w:pPr>
      <w:r>
        <w:rPr>
          <w:rFonts w:ascii="Times New Roman" w:eastAsia="Calibri" w:hAnsi="Times New Roman"/>
          <w:sz w:val="24"/>
          <w:szCs w:val="24"/>
        </w:rPr>
        <w:t>14.00-14.30</w:t>
      </w:r>
    </w:p>
    <w:p w:rsidR="006A7B48" w:rsidRDefault="0030675A" w:rsidP="0030675A">
      <w:pPr>
        <w:ind w:hanging="11"/>
        <w:rPr>
          <w:rFonts w:ascii="Times New Roman" w:hAnsi="Times New Roman"/>
          <w:color w:val="000000"/>
          <w:sz w:val="24"/>
          <w:szCs w:val="24"/>
          <w:shd w:val="clear" w:color="auto" w:fill="FFFFFF"/>
        </w:rPr>
      </w:pPr>
      <w:r w:rsidRPr="0030675A">
        <w:rPr>
          <w:rFonts w:ascii="Times New Roman" w:hAnsi="Times New Roman"/>
          <w:b/>
          <w:color w:val="000000"/>
          <w:sz w:val="24"/>
          <w:szCs w:val="24"/>
          <w:shd w:val="clear" w:color="auto" w:fill="FFFFFF"/>
        </w:rPr>
        <w:t xml:space="preserve">Тихонова Ольга Ивановна </w:t>
      </w:r>
      <w:r w:rsidR="006A7B48" w:rsidRPr="00564D6F">
        <w:rPr>
          <w:rFonts w:ascii="Times New Roman" w:hAnsi="Times New Roman"/>
          <w:b/>
          <w:color w:val="000000"/>
          <w:sz w:val="24"/>
          <w:szCs w:val="24"/>
          <w:shd w:val="clear" w:color="auto" w:fill="FFFFFF"/>
        </w:rPr>
        <w:t xml:space="preserve">- </w:t>
      </w:r>
      <w:r w:rsidRPr="0030675A">
        <w:rPr>
          <w:rFonts w:ascii="Times New Roman" w:hAnsi="Times New Roman"/>
          <w:color w:val="000000"/>
          <w:sz w:val="24"/>
          <w:szCs w:val="24"/>
          <w:shd w:val="clear" w:color="auto" w:fill="FFFFFF"/>
        </w:rPr>
        <w:t>Врач-офтальмолог Чебоксарского филиала ФГАУ «НМИЦ «МНТК «Микрохирургия</w:t>
      </w:r>
      <w:r>
        <w:rPr>
          <w:rFonts w:ascii="Times New Roman" w:hAnsi="Times New Roman"/>
          <w:color w:val="000000"/>
          <w:sz w:val="24"/>
          <w:szCs w:val="24"/>
          <w:shd w:val="clear" w:color="auto" w:fill="FFFFFF"/>
        </w:rPr>
        <w:t xml:space="preserve"> </w:t>
      </w:r>
      <w:r w:rsidRPr="0030675A">
        <w:rPr>
          <w:rFonts w:ascii="Times New Roman" w:hAnsi="Times New Roman"/>
          <w:color w:val="000000"/>
          <w:sz w:val="24"/>
          <w:szCs w:val="24"/>
          <w:shd w:val="clear" w:color="auto" w:fill="FFFFFF"/>
        </w:rPr>
        <w:t>глаза»</w:t>
      </w:r>
    </w:p>
    <w:p w:rsidR="006A7B48" w:rsidRPr="0030675A" w:rsidRDefault="0019237E" w:rsidP="0030675A">
      <w:pPr>
        <w:ind w:hanging="11"/>
        <w:jc w:val="both"/>
        <w:rPr>
          <w:rStyle w:val="a5"/>
          <w:rFonts w:ascii="Times New Roman" w:hAnsi="Times New Roman"/>
          <w:i w:val="0"/>
          <w:color w:val="000000"/>
          <w:sz w:val="24"/>
          <w:szCs w:val="24"/>
          <w:shd w:val="clear" w:color="auto" w:fill="FFFFFF"/>
        </w:rPr>
      </w:pPr>
      <w:r>
        <w:rPr>
          <w:rFonts w:ascii="Times New Roman" w:hAnsi="Times New Roman"/>
          <w:color w:val="000000"/>
          <w:sz w:val="24"/>
          <w:szCs w:val="24"/>
          <w:shd w:val="clear" w:color="auto" w:fill="FFFFFF"/>
        </w:rPr>
        <w:t>Лекция "</w:t>
      </w:r>
      <w:r w:rsidR="0030675A" w:rsidRPr="0030675A">
        <w:t xml:space="preserve"> </w:t>
      </w:r>
      <w:r w:rsidR="0030675A" w:rsidRPr="0030675A">
        <w:rPr>
          <w:rFonts w:ascii="Times New Roman" w:hAnsi="Times New Roman"/>
          <w:color w:val="000000"/>
          <w:sz w:val="24"/>
          <w:szCs w:val="24"/>
          <w:shd w:val="clear" w:color="auto" w:fill="FFFFFF"/>
        </w:rPr>
        <w:t xml:space="preserve">Средства коррекции зрения слабовидящим пациентам </w:t>
      </w:r>
      <w:r>
        <w:rPr>
          <w:rFonts w:ascii="Times New Roman" w:hAnsi="Times New Roman"/>
          <w:color w:val="000000"/>
          <w:sz w:val="24"/>
          <w:szCs w:val="24"/>
          <w:shd w:val="clear" w:color="auto" w:fill="FFFFFF"/>
        </w:rPr>
        <w:t>"</w:t>
      </w:r>
    </w:p>
    <w:p w:rsidR="00004C16" w:rsidRPr="00564D6F" w:rsidRDefault="00004C16" w:rsidP="00625E07">
      <w:pPr>
        <w:pStyle w:val="a3"/>
        <w:shd w:val="clear" w:color="auto" w:fill="FFFFFF"/>
        <w:spacing w:before="0" w:beforeAutospacing="0" w:after="0" w:afterAutospacing="0"/>
        <w:rPr>
          <w:rStyle w:val="a5"/>
          <w:i w:val="0"/>
          <w:iCs/>
        </w:rPr>
      </w:pPr>
      <w:r w:rsidRPr="00564D6F">
        <w:rPr>
          <w:rStyle w:val="a5"/>
          <w:i w:val="0"/>
          <w:iCs/>
        </w:rPr>
        <w:t>14:30-14:45 - дискуссия</w:t>
      </w:r>
    </w:p>
    <w:p w:rsidR="006C1C53" w:rsidRPr="00564D6F" w:rsidRDefault="00625E07" w:rsidP="00625E07">
      <w:pPr>
        <w:pStyle w:val="a3"/>
        <w:shd w:val="clear" w:color="auto" w:fill="FFFFFF"/>
        <w:spacing w:before="0" w:beforeAutospacing="0" w:after="0" w:afterAutospacing="0"/>
        <w:rPr>
          <w:rStyle w:val="a5"/>
          <w:i w:val="0"/>
          <w:iCs/>
        </w:rPr>
      </w:pPr>
      <w:r w:rsidRPr="00564D6F">
        <w:rPr>
          <w:rStyle w:val="a5"/>
          <w:i w:val="0"/>
          <w:iCs/>
        </w:rPr>
        <w:t>1</w:t>
      </w:r>
      <w:r w:rsidR="00004C16" w:rsidRPr="00564D6F">
        <w:rPr>
          <w:rStyle w:val="a5"/>
          <w:i w:val="0"/>
          <w:iCs/>
        </w:rPr>
        <w:t>4</w:t>
      </w:r>
      <w:r w:rsidRPr="00564D6F">
        <w:rPr>
          <w:rStyle w:val="a5"/>
          <w:i w:val="0"/>
          <w:iCs/>
        </w:rPr>
        <w:t>:</w:t>
      </w:r>
      <w:r w:rsidR="00004C16" w:rsidRPr="00564D6F">
        <w:rPr>
          <w:rStyle w:val="a5"/>
          <w:i w:val="0"/>
          <w:iCs/>
        </w:rPr>
        <w:t>45</w:t>
      </w:r>
      <w:r w:rsidRPr="00564D6F">
        <w:rPr>
          <w:rStyle w:val="a5"/>
          <w:i w:val="0"/>
          <w:iCs/>
        </w:rPr>
        <w:t>-15:</w:t>
      </w:r>
      <w:r w:rsidR="00004C16" w:rsidRPr="00564D6F">
        <w:rPr>
          <w:rStyle w:val="a5"/>
          <w:i w:val="0"/>
          <w:iCs/>
        </w:rPr>
        <w:t xml:space="preserve">00 </w:t>
      </w:r>
      <w:r w:rsidR="00CB07C7" w:rsidRPr="00564D6F">
        <w:rPr>
          <w:rStyle w:val="a5"/>
          <w:i w:val="0"/>
          <w:iCs/>
        </w:rPr>
        <w:t>–</w:t>
      </w:r>
      <w:r w:rsidR="00004C16" w:rsidRPr="00564D6F">
        <w:rPr>
          <w:rStyle w:val="a5"/>
          <w:i w:val="0"/>
          <w:iCs/>
        </w:rPr>
        <w:t xml:space="preserve"> </w:t>
      </w:r>
      <w:r w:rsidR="00CB07C7" w:rsidRPr="00564D6F">
        <w:rPr>
          <w:rStyle w:val="a5"/>
          <w:i w:val="0"/>
          <w:iCs/>
        </w:rPr>
        <w:t xml:space="preserve">анкетирование слушателей, </w:t>
      </w:r>
      <w:r w:rsidR="00004C16" w:rsidRPr="00564D6F">
        <w:rPr>
          <w:rStyle w:val="a5"/>
          <w:i w:val="0"/>
          <w:iCs/>
        </w:rPr>
        <w:t>п</w:t>
      </w:r>
      <w:r w:rsidRPr="00564D6F">
        <w:rPr>
          <w:rStyle w:val="a5"/>
          <w:i w:val="0"/>
          <w:iCs/>
        </w:rPr>
        <w:t>одведение итогов и закрытие мероприятия</w:t>
      </w:r>
    </w:p>
    <w:p w:rsidR="00E0386D" w:rsidRPr="00E0386D" w:rsidRDefault="00E0386D" w:rsidP="00625E07">
      <w:pPr>
        <w:pStyle w:val="a3"/>
        <w:shd w:val="clear" w:color="auto" w:fill="FFFFFF"/>
        <w:spacing w:before="0" w:beforeAutospacing="0" w:after="0" w:afterAutospacing="0"/>
        <w:rPr>
          <w:rStyle w:val="a5"/>
          <w:i w:val="0"/>
          <w:iCs/>
        </w:rPr>
      </w:pPr>
    </w:p>
    <w:p w:rsidR="006C1C53" w:rsidRPr="00E0386D" w:rsidRDefault="00273BD7" w:rsidP="00625E07">
      <w:pPr>
        <w:pStyle w:val="a3"/>
        <w:shd w:val="clear" w:color="auto" w:fill="FFFFFF"/>
        <w:spacing w:before="0" w:beforeAutospacing="0" w:after="0" w:afterAutospacing="0"/>
        <w:rPr>
          <w:rStyle w:val="a5"/>
          <w:i w:val="0"/>
          <w:iCs/>
        </w:rPr>
      </w:pPr>
      <w:r w:rsidRPr="00E0386D">
        <w:rPr>
          <w:noProof/>
        </w:rPr>
        <w:drawing>
          <wp:anchor distT="0" distB="0" distL="114300" distR="114300" simplePos="0" relativeHeight="251657728" behindDoc="1" locked="1" layoutInCell="1" allowOverlap="1">
            <wp:simplePos x="0" y="0"/>
            <wp:positionH relativeFrom="column">
              <wp:posOffset>3301365</wp:posOffset>
            </wp:positionH>
            <wp:positionV relativeFrom="paragraph">
              <wp:posOffset>120650</wp:posOffset>
            </wp:positionV>
            <wp:extent cx="923925" cy="571500"/>
            <wp:effectExtent l="0" t="0" r="0" b="0"/>
            <wp:wrapNone/>
            <wp:docPr id="5" name="Рисунок 5" descr="факсемиль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ксемилье2"/>
                    <pic:cNvPicPr>
                      <a:picLocks noChangeAspect="1" noChangeArrowheads="1"/>
                    </pic:cNvPicPr>
                  </pic:nvPicPr>
                  <pic:blipFill>
                    <a:blip r:embed="rId7" cstate="print"/>
                    <a:srcRect/>
                    <a:stretch>
                      <a:fillRect/>
                    </a:stretch>
                  </pic:blipFill>
                  <pic:spPr bwMode="auto">
                    <a:xfrm>
                      <a:off x="0" y="0"/>
                      <a:ext cx="923925" cy="571500"/>
                    </a:xfrm>
                    <a:prstGeom prst="rect">
                      <a:avLst/>
                    </a:prstGeom>
                    <a:noFill/>
                    <a:ln w="9525">
                      <a:noFill/>
                      <a:miter lim="800000"/>
                      <a:headEnd/>
                      <a:tailEnd/>
                    </a:ln>
                  </pic:spPr>
                </pic:pic>
              </a:graphicData>
            </a:graphic>
          </wp:anchor>
        </w:drawing>
      </w:r>
      <w:r w:rsidR="00CF5DDC" w:rsidRPr="00E0386D">
        <w:rPr>
          <w:rStyle w:val="a5"/>
          <w:i w:val="0"/>
          <w:iCs/>
        </w:rPr>
        <w:t xml:space="preserve">         </w:t>
      </w:r>
    </w:p>
    <w:p w:rsidR="00E0386D" w:rsidRDefault="00E0386D" w:rsidP="001258CC">
      <w:pPr>
        <w:spacing w:after="0"/>
        <w:rPr>
          <w:rFonts w:ascii="Times New Roman" w:hAnsi="Times New Roman"/>
          <w:sz w:val="24"/>
          <w:szCs w:val="24"/>
        </w:rPr>
      </w:pPr>
      <w:bookmarkStart w:id="0" w:name="_GoBack"/>
      <w:bookmarkEnd w:id="0"/>
    </w:p>
    <w:p w:rsidR="00625E07" w:rsidRPr="00E0386D" w:rsidRDefault="00A65176" w:rsidP="001258CC">
      <w:pPr>
        <w:spacing w:after="0"/>
        <w:rPr>
          <w:rFonts w:ascii="Times New Roman" w:hAnsi="Times New Roman"/>
          <w:sz w:val="24"/>
          <w:szCs w:val="24"/>
        </w:rPr>
      </w:pPr>
      <w:r w:rsidRPr="00E0386D">
        <w:rPr>
          <w:rFonts w:ascii="Times New Roman" w:hAnsi="Times New Roman"/>
          <w:sz w:val="24"/>
          <w:szCs w:val="24"/>
        </w:rPr>
        <w:t>Подпись Руководителя программного комитета  _______________ / Поздеева Н. А.</w:t>
      </w:r>
      <w:r w:rsidR="00CF5DDC" w:rsidRPr="00E0386D">
        <w:rPr>
          <w:rFonts w:ascii="Times New Roman" w:hAnsi="Times New Roman"/>
          <w:sz w:val="24"/>
          <w:szCs w:val="24"/>
        </w:rPr>
        <w:t xml:space="preserve">                                                                                                </w:t>
      </w:r>
    </w:p>
    <w:sectPr w:rsidR="00625E07" w:rsidRPr="00E0386D" w:rsidSect="00363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E3035"/>
    <w:multiLevelType w:val="hybridMultilevel"/>
    <w:tmpl w:val="7902A3D8"/>
    <w:lvl w:ilvl="0" w:tplc="ACEAFFA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70B23A52"/>
    <w:multiLevelType w:val="hybridMultilevel"/>
    <w:tmpl w:val="FD9E4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07"/>
    <w:rsid w:val="00004C16"/>
    <w:rsid w:val="000066F4"/>
    <w:rsid w:val="001258CC"/>
    <w:rsid w:val="00132501"/>
    <w:rsid w:val="00165A1C"/>
    <w:rsid w:val="0019237E"/>
    <w:rsid w:val="00246120"/>
    <w:rsid w:val="00266274"/>
    <w:rsid w:val="00273BD7"/>
    <w:rsid w:val="00275B4F"/>
    <w:rsid w:val="002B66E7"/>
    <w:rsid w:val="0030675A"/>
    <w:rsid w:val="00363CBE"/>
    <w:rsid w:val="00363CFE"/>
    <w:rsid w:val="00440C42"/>
    <w:rsid w:val="004A0E71"/>
    <w:rsid w:val="004D4FE7"/>
    <w:rsid w:val="004E6E86"/>
    <w:rsid w:val="00564D6F"/>
    <w:rsid w:val="00625E07"/>
    <w:rsid w:val="0064364F"/>
    <w:rsid w:val="00686A7B"/>
    <w:rsid w:val="006A7B48"/>
    <w:rsid w:val="006C1C53"/>
    <w:rsid w:val="0073056D"/>
    <w:rsid w:val="007839C3"/>
    <w:rsid w:val="007E6516"/>
    <w:rsid w:val="00943C82"/>
    <w:rsid w:val="00965452"/>
    <w:rsid w:val="009E283B"/>
    <w:rsid w:val="009E612B"/>
    <w:rsid w:val="00A5419A"/>
    <w:rsid w:val="00A65176"/>
    <w:rsid w:val="00B13DFC"/>
    <w:rsid w:val="00B9738E"/>
    <w:rsid w:val="00BB7CE6"/>
    <w:rsid w:val="00C425FE"/>
    <w:rsid w:val="00C96C74"/>
    <w:rsid w:val="00CA5C99"/>
    <w:rsid w:val="00CB07C7"/>
    <w:rsid w:val="00CF5DDC"/>
    <w:rsid w:val="00DE1287"/>
    <w:rsid w:val="00DE5EB4"/>
    <w:rsid w:val="00E0386D"/>
    <w:rsid w:val="00E21C6E"/>
    <w:rsid w:val="00E36FAC"/>
    <w:rsid w:val="00E63292"/>
    <w:rsid w:val="00F6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E07"/>
    <w:pPr>
      <w:spacing w:after="200" w:line="276" w:lineRule="auto"/>
    </w:pPr>
    <w:rPr>
      <w:rFonts w:ascii="Calibri" w:hAnsi="Calibri"/>
      <w:sz w:val="22"/>
      <w:szCs w:val="22"/>
      <w:lang w:eastAsia="en-US"/>
    </w:rPr>
  </w:style>
  <w:style w:type="paragraph" w:styleId="3">
    <w:name w:val="heading 3"/>
    <w:basedOn w:val="a"/>
    <w:next w:val="a"/>
    <w:link w:val="30"/>
    <w:unhideWhenUsed/>
    <w:qFormat/>
    <w:rsid w:val="007E6516"/>
    <w:pPr>
      <w:keepNext/>
      <w:spacing w:before="240" w:after="60"/>
      <w:outlineLvl w:val="2"/>
    </w:pPr>
    <w:rPr>
      <w:rFonts w:ascii="Cambria" w:hAnsi="Cambria"/>
      <w:b/>
      <w:bCs/>
      <w:sz w:val="26"/>
      <w:szCs w:val="26"/>
    </w:rPr>
  </w:style>
  <w:style w:type="paragraph" w:styleId="4">
    <w:name w:val="heading 4"/>
    <w:basedOn w:val="a"/>
    <w:link w:val="40"/>
    <w:uiPriority w:val="9"/>
    <w:qFormat/>
    <w:rsid w:val="007E6516"/>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5E07"/>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625E07"/>
    <w:pPr>
      <w:ind w:left="720"/>
    </w:pPr>
  </w:style>
  <w:style w:type="paragraph" w:customStyle="1" w:styleId="highlight">
    <w:name w:val="highlight"/>
    <w:basedOn w:val="a"/>
    <w:rsid w:val="00625E07"/>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uiPriority w:val="22"/>
    <w:qFormat/>
    <w:rsid w:val="00625E07"/>
    <w:rPr>
      <w:rFonts w:cs="Times New Roman"/>
      <w:b/>
      <w:bCs/>
    </w:rPr>
  </w:style>
  <w:style w:type="character" w:styleId="a5">
    <w:name w:val="Emphasis"/>
    <w:basedOn w:val="a0"/>
    <w:qFormat/>
    <w:rsid w:val="00625E07"/>
    <w:rPr>
      <w:i/>
    </w:rPr>
  </w:style>
  <w:style w:type="character" w:customStyle="1" w:styleId="40">
    <w:name w:val="Заголовок 4 Знак"/>
    <w:basedOn w:val="a0"/>
    <w:link w:val="4"/>
    <w:uiPriority w:val="9"/>
    <w:rsid w:val="007E6516"/>
    <w:rPr>
      <w:b/>
      <w:bCs/>
      <w:sz w:val="24"/>
      <w:szCs w:val="24"/>
    </w:rPr>
  </w:style>
  <w:style w:type="character" w:customStyle="1" w:styleId="30">
    <w:name w:val="Заголовок 3 Знак"/>
    <w:basedOn w:val="a0"/>
    <w:link w:val="3"/>
    <w:rsid w:val="007E6516"/>
    <w:rPr>
      <w:rFonts w:ascii="Cambria" w:eastAsia="Times New Roman" w:hAnsi="Cambria" w:cs="Times New Roman"/>
      <w:b/>
      <w:bCs/>
      <w:sz w:val="26"/>
      <w:szCs w:val="26"/>
      <w:lang w:eastAsia="en-US"/>
    </w:rPr>
  </w:style>
  <w:style w:type="character" w:styleId="a6">
    <w:name w:val="Hyperlink"/>
    <w:basedOn w:val="a0"/>
    <w:uiPriority w:val="99"/>
    <w:unhideWhenUsed/>
    <w:rsid w:val="00A5419A"/>
    <w:rPr>
      <w:color w:val="0000FF"/>
      <w:u w:val="single"/>
    </w:rPr>
  </w:style>
  <w:style w:type="paragraph" w:styleId="a7">
    <w:name w:val="List Paragraph"/>
    <w:basedOn w:val="a"/>
    <w:uiPriority w:val="34"/>
    <w:qFormat/>
    <w:rsid w:val="00A5419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E07"/>
    <w:pPr>
      <w:spacing w:after="200" w:line="276" w:lineRule="auto"/>
    </w:pPr>
    <w:rPr>
      <w:rFonts w:ascii="Calibri" w:hAnsi="Calibri"/>
      <w:sz w:val="22"/>
      <w:szCs w:val="22"/>
      <w:lang w:eastAsia="en-US"/>
    </w:rPr>
  </w:style>
  <w:style w:type="paragraph" w:styleId="3">
    <w:name w:val="heading 3"/>
    <w:basedOn w:val="a"/>
    <w:next w:val="a"/>
    <w:link w:val="30"/>
    <w:unhideWhenUsed/>
    <w:qFormat/>
    <w:rsid w:val="007E6516"/>
    <w:pPr>
      <w:keepNext/>
      <w:spacing w:before="240" w:after="60"/>
      <w:outlineLvl w:val="2"/>
    </w:pPr>
    <w:rPr>
      <w:rFonts w:ascii="Cambria" w:hAnsi="Cambria"/>
      <w:b/>
      <w:bCs/>
      <w:sz w:val="26"/>
      <w:szCs w:val="26"/>
    </w:rPr>
  </w:style>
  <w:style w:type="paragraph" w:styleId="4">
    <w:name w:val="heading 4"/>
    <w:basedOn w:val="a"/>
    <w:link w:val="40"/>
    <w:uiPriority w:val="9"/>
    <w:qFormat/>
    <w:rsid w:val="007E6516"/>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5E07"/>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625E07"/>
    <w:pPr>
      <w:ind w:left="720"/>
    </w:pPr>
  </w:style>
  <w:style w:type="paragraph" w:customStyle="1" w:styleId="highlight">
    <w:name w:val="highlight"/>
    <w:basedOn w:val="a"/>
    <w:rsid w:val="00625E07"/>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uiPriority w:val="22"/>
    <w:qFormat/>
    <w:rsid w:val="00625E07"/>
    <w:rPr>
      <w:rFonts w:cs="Times New Roman"/>
      <w:b/>
      <w:bCs/>
    </w:rPr>
  </w:style>
  <w:style w:type="character" w:styleId="a5">
    <w:name w:val="Emphasis"/>
    <w:basedOn w:val="a0"/>
    <w:qFormat/>
    <w:rsid w:val="00625E07"/>
    <w:rPr>
      <w:i/>
    </w:rPr>
  </w:style>
  <w:style w:type="character" w:customStyle="1" w:styleId="40">
    <w:name w:val="Заголовок 4 Знак"/>
    <w:basedOn w:val="a0"/>
    <w:link w:val="4"/>
    <w:uiPriority w:val="9"/>
    <w:rsid w:val="007E6516"/>
    <w:rPr>
      <w:b/>
      <w:bCs/>
      <w:sz w:val="24"/>
      <w:szCs w:val="24"/>
    </w:rPr>
  </w:style>
  <w:style w:type="character" w:customStyle="1" w:styleId="30">
    <w:name w:val="Заголовок 3 Знак"/>
    <w:basedOn w:val="a0"/>
    <w:link w:val="3"/>
    <w:rsid w:val="007E6516"/>
    <w:rPr>
      <w:rFonts w:ascii="Cambria" w:eastAsia="Times New Roman" w:hAnsi="Cambria" w:cs="Times New Roman"/>
      <w:b/>
      <w:bCs/>
      <w:sz w:val="26"/>
      <w:szCs w:val="26"/>
      <w:lang w:eastAsia="en-US"/>
    </w:rPr>
  </w:style>
  <w:style w:type="character" w:styleId="a6">
    <w:name w:val="Hyperlink"/>
    <w:basedOn w:val="a0"/>
    <w:uiPriority w:val="99"/>
    <w:unhideWhenUsed/>
    <w:rsid w:val="00A5419A"/>
    <w:rPr>
      <w:color w:val="0000FF"/>
      <w:u w:val="single"/>
    </w:rPr>
  </w:style>
  <w:style w:type="paragraph" w:styleId="a7">
    <w:name w:val="List Paragraph"/>
    <w:basedOn w:val="a"/>
    <w:uiPriority w:val="34"/>
    <w:qFormat/>
    <w:rsid w:val="00A541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576">
      <w:bodyDiv w:val="1"/>
      <w:marLeft w:val="0"/>
      <w:marRight w:val="0"/>
      <w:marTop w:val="0"/>
      <w:marBottom w:val="0"/>
      <w:divBdr>
        <w:top w:val="none" w:sz="0" w:space="0" w:color="auto"/>
        <w:left w:val="none" w:sz="0" w:space="0" w:color="auto"/>
        <w:bottom w:val="none" w:sz="0" w:space="0" w:color="auto"/>
        <w:right w:val="none" w:sz="0" w:space="0" w:color="auto"/>
      </w:divBdr>
    </w:div>
    <w:div w:id="656886736">
      <w:bodyDiv w:val="1"/>
      <w:marLeft w:val="0"/>
      <w:marRight w:val="0"/>
      <w:marTop w:val="0"/>
      <w:marBottom w:val="0"/>
      <w:divBdr>
        <w:top w:val="none" w:sz="0" w:space="0" w:color="auto"/>
        <w:left w:val="none" w:sz="0" w:space="0" w:color="auto"/>
        <w:bottom w:val="none" w:sz="0" w:space="0" w:color="auto"/>
        <w:right w:val="none" w:sz="0" w:space="0" w:color="auto"/>
      </w:divBdr>
    </w:div>
    <w:div w:id="15909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1FE2-0445-4250-A012-27FDA42F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1740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Круглый стол</vt:lpstr>
    </vt:vector>
  </TitlesOfParts>
  <Company>1</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Круглый стол</dc:title>
  <dc:creator>mntk_diagnostics23_1</dc:creator>
  <cp:lastModifiedBy>432кабинет</cp:lastModifiedBy>
  <cp:revision>3</cp:revision>
  <cp:lastPrinted>2018-04-26T07:15:00Z</cp:lastPrinted>
  <dcterms:created xsi:type="dcterms:W3CDTF">2019-04-29T08:26:00Z</dcterms:created>
  <dcterms:modified xsi:type="dcterms:W3CDTF">2019-04-29T08:27:00Z</dcterms:modified>
</cp:coreProperties>
</file>