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02"/>
        <w:tblW w:w="10065" w:type="dxa"/>
        <w:tblLook w:val="0000" w:firstRow="0" w:lastRow="0" w:firstColumn="0" w:lastColumn="0" w:noHBand="0" w:noVBand="0"/>
      </w:tblPr>
      <w:tblGrid>
        <w:gridCol w:w="1068"/>
        <w:gridCol w:w="8809"/>
        <w:gridCol w:w="188"/>
      </w:tblGrid>
      <w:tr w:rsidR="00C06902" w:rsidRPr="00C06902" w14:paraId="62CA323D" w14:textId="77777777" w:rsidTr="005C0607">
        <w:trPr>
          <w:gridAfter w:val="1"/>
          <w:wAfter w:w="188" w:type="dxa"/>
          <w:trHeight w:val="346"/>
        </w:trPr>
        <w:tc>
          <w:tcPr>
            <w:tcW w:w="9877" w:type="dxa"/>
            <w:gridSpan w:val="2"/>
            <w:tcBorders>
              <w:bottom w:val="single" w:sz="4" w:space="0" w:color="auto"/>
            </w:tcBorders>
          </w:tcPr>
          <w:p w14:paraId="694DA545" w14:textId="77777777" w:rsidR="00C06902" w:rsidRPr="00C06902" w:rsidRDefault="00C06902" w:rsidP="00C0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МИНИСТЕРСТВО ЗДРАВООХРАНЕНИЯ РОССИЙСКОЙ ФЕДЕРАЦИИ</w:t>
            </w:r>
          </w:p>
        </w:tc>
      </w:tr>
      <w:tr w:rsidR="00C06902" w:rsidRPr="00C06902" w14:paraId="55B8FEDF" w14:textId="77777777" w:rsidTr="005C0607">
        <w:trPr>
          <w:trHeight w:val="625"/>
        </w:trPr>
        <w:tc>
          <w:tcPr>
            <w:tcW w:w="1068" w:type="dxa"/>
            <w:tcBorders>
              <w:top w:val="single" w:sz="4" w:space="0" w:color="auto"/>
            </w:tcBorders>
          </w:tcPr>
          <w:p w14:paraId="01F636C4" w14:textId="77777777" w:rsidR="00C06902" w:rsidRPr="00C06902" w:rsidRDefault="00C06902" w:rsidP="00C0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24"/>
                <w:lang w:eastAsia="ru-RU"/>
              </w:rPr>
            </w:pPr>
            <w:r w:rsidRPr="00C06902">
              <w:rPr>
                <w:rFonts w:ascii="Times New Roman" w:eastAsia="Times New Roman" w:hAnsi="Times New Roman" w:cs="Times New Roman"/>
                <w:i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AD45260" wp14:editId="0E68D35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255270</wp:posOffset>
                  </wp:positionV>
                  <wp:extent cx="561975" cy="341630"/>
                  <wp:effectExtent l="0" t="0" r="9525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</w:tcBorders>
          </w:tcPr>
          <w:p w14:paraId="5D9FA031" w14:textId="77777777" w:rsidR="00C06902" w:rsidRPr="00C06902" w:rsidRDefault="00C06902" w:rsidP="00C069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учреждение</w:t>
            </w:r>
          </w:p>
          <w:p w14:paraId="4FD17156" w14:textId="77777777" w:rsidR="00C06902" w:rsidRPr="00C06902" w:rsidRDefault="00C06902" w:rsidP="00C069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«Национальный медицинский исследовательский центр</w:t>
            </w:r>
          </w:p>
          <w:p w14:paraId="30F5D28D" w14:textId="77777777" w:rsidR="00C06902" w:rsidRPr="00C06902" w:rsidRDefault="00C06902" w:rsidP="00C069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«Межотраслевой научно-технический комплекс «Микрохирургия глаза»</w:t>
            </w:r>
          </w:p>
          <w:p w14:paraId="619B2AAF" w14:textId="77777777" w:rsidR="00C06902" w:rsidRPr="00C06902" w:rsidRDefault="00C06902" w:rsidP="00C069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академика </w:t>
            </w:r>
            <w:proofErr w:type="spellStart"/>
            <w:r w:rsidRPr="00C0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С.Н.Федорова</w:t>
            </w:r>
            <w:proofErr w:type="spellEnd"/>
            <w:r w:rsidRPr="00C0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069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0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здравоохранения Российской Федерации</w:t>
            </w:r>
          </w:p>
          <w:p w14:paraId="18C17602" w14:textId="77777777" w:rsidR="00C06902" w:rsidRPr="00C06902" w:rsidRDefault="00C06902" w:rsidP="00C0690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14:paraId="50D8FCEC" w14:textId="77777777" w:rsidR="00C06902" w:rsidRPr="00C06902" w:rsidRDefault="00C06902" w:rsidP="00C0690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C0690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Чебоксарский филиал</w:t>
            </w:r>
          </w:p>
          <w:p w14:paraId="2F6BCD8A" w14:textId="77777777" w:rsidR="00C06902" w:rsidRPr="00C06902" w:rsidRDefault="00C06902" w:rsidP="00C06902">
            <w:pPr>
              <w:autoSpaceDE w:val="0"/>
              <w:autoSpaceDN w:val="0"/>
              <w:adjustRightInd w:val="0"/>
              <w:spacing w:after="0" w:line="240" w:lineRule="auto"/>
              <w:ind w:left="-181" w:right="-108"/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</w:pPr>
            <w:r w:rsidRPr="00C06902"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 xml:space="preserve">(Чебоксарский филиал ФГАУ «НМИЦ «МНТК «Микрохирургия глаза» </w:t>
            </w:r>
            <w:proofErr w:type="spellStart"/>
            <w:r w:rsidRPr="00C06902"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>им.акад</w:t>
            </w:r>
            <w:proofErr w:type="spellEnd"/>
            <w:r w:rsidRPr="00C06902"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>. С.Н. Федорова» Минздрава России)</w:t>
            </w:r>
          </w:p>
        </w:tc>
      </w:tr>
    </w:tbl>
    <w:p w14:paraId="3516A5C0" w14:textId="77777777" w:rsidR="00C06902" w:rsidRPr="00C06902" w:rsidRDefault="00C06902" w:rsidP="00C06902">
      <w:pPr>
        <w:suppressAutoHyphens/>
        <w:spacing w:after="0" w:line="100" w:lineRule="atLeast"/>
        <w:rPr>
          <w:rFonts w:ascii="Times New Roman" w:eastAsia="SimSun" w:hAnsi="Times New Roman" w:cs="Times New Roman"/>
          <w:color w:val="00000A"/>
        </w:rPr>
      </w:pPr>
    </w:p>
    <w:p w14:paraId="40E19070" w14:textId="77777777" w:rsidR="00C06902" w:rsidRPr="00C06902" w:rsidRDefault="00C06902" w:rsidP="00C0690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C06902">
        <w:rPr>
          <w:rFonts w:ascii="Times New Roman" w:eastAsia="Times New Roman" w:hAnsi="Times New Roman" w:cs="Courier New"/>
          <w:b/>
          <w:i/>
          <w:noProof/>
          <w:sz w:val="3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F84DE" wp14:editId="45192C90">
                <wp:simplePos x="0" y="0"/>
                <wp:positionH relativeFrom="column">
                  <wp:posOffset>-162560</wp:posOffset>
                </wp:positionH>
                <wp:positionV relativeFrom="paragraph">
                  <wp:posOffset>15240</wp:posOffset>
                </wp:positionV>
                <wp:extent cx="6629400" cy="0"/>
                <wp:effectExtent l="12700" t="9525" r="635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30A0B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pt,1.2pt" to="509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J2a9wEAAJkDAAAOAAAAZHJzL2Uyb0RvYy54bWysU82O0zAQviPxDpbvNGnFVmzUdA9dlssC&#10;lXZ5ANd2GgvHY9lu096AM1IfgVfgANJKCzxD8kaM3R9YuCFysMYz33ye+WYyudg0mqyl8wpMSYeD&#10;nBJpOAhlliV9c3v15BklPjAjmAYjS7qVnl5MHz+atLaQI6hBC+kIkhhftLakdQi2yDLPa9kwPwAr&#10;DQYrcA0LeHXLTDjWInujs1Gej7MWnLAOuPQevZf7IJ0m/qqSPLyuKi8D0SXF2kI6XToX8cymE1Ys&#10;HbO14ocy2D9U0TBl8NET1SULjKyc+ouqUdyBhyoMODQZVJXiMvWA3QzzP7q5qZmVqRcUx9uTTP7/&#10;0fJX67kjSuDsKDGswRF1n/p3/a771n3ud6R/3/3ovnZfurvue3fXf0D7vv+Idgx29wf3jgyjkq31&#10;BRLOzNxFLfjG3Nhr4G89MTCrmVnK1NHt1uIzKSN7kBIv3mI9i/YlCMSwVYAk66ZyTaREwcgmTW97&#10;mp7cBMLROR6Pzp/mOGR+jGWsOCZa58MLCQ2JRkm1MlFYVrD1tQ9YOkKPkOg2cKW0TsuhDWlLen42&#10;OksJHrQSMRhh3i0XM+3ImsX1Sl/UAckewBysjEhktWTi+cEOTOm9jXhtMO3Y/17JBYjt3EW66Mf5&#10;J+LDrsYF+/2eUL/+qOlPAAAA//8DAFBLAwQUAAYACAAAACEATq7zGt0AAAAIAQAADwAAAGRycy9k&#10;b3ducmV2LnhtbEyPQU/CQBCF7yb8h82YeCGwS0VCareEqL15ESVch+7YNnZnS3eB6q938YK3mXkv&#10;b76XrQbbihP1vnGsYTZVIIhLZxquNHy8F5MlCB+QDbaOScM3eVjlo5sMU+PO/EanTahEDGGfooY6&#10;hC6V0pc1WfRT1xFH7dP1FkNc+0qaHs8x3LYyUWohLTYcP9TY0VNN5dfmaDX4YkuH4mdcjtXuvnKU&#10;HJ5fX1Dru9th/Qgi0BCuZrjgR3TII9PeHdl40WqYJA+LaNWQzEFcdDVbxmn/d5B5Jv8XyH8BAAD/&#10;/wMAUEsBAi0AFAAGAAgAAAAhALaDOJL+AAAA4QEAABMAAAAAAAAAAAAAAAAAAAAAAFtDb250ZW50&#10;X1R5cGVzXS54bWxQSwECLQAUAAYACAAAACEAOP0h/9YAAACUAQAACwAAAAAAAAAAAAAAAAAvAQAA&#10;X3JlbHMvLnJlbHNQSwECLQAUAAYACAAAACEAPjCdmvcBAACZAwAADgAAAAAAAAAAAAAAAAAuAgAA&#10;ZHJzL2Uyb0RvYy54bWxQSwECLQAUAAYACAAAACEATq7zGt0AAAAIAQAADwAAAAAAAAAAAAAAAABR&#10;BAAAZHJzL2Rvd25yZXYueG1sUEsFBgAAAAAEAAQA8wAAAFsFAAAAAA==&#10;"/>
            </w:pict>
          </mc:Fallback>
        </mc:AlternateContent>
      </w:r>
      <w:r w:rsidRPr="00C06902">
        <w:rPr>
          <w:rFonts w:ascii="Times New Roman" w:eastAsia="Times New Roman" w:hAnsi="Times New Roman" w:cs="Courier New"/>
          <w:b/>
          <w:i/>
          <w:sz w:val="32"/>
          <w:szCs w:val="20"/>
          <w:lang w:eastAsia="ru-RU"/>
        </w:rPr>
        <w:t xml:space="preserve"> </w:t>
      </w:r>
    </w:p>
    <w:p w14:paraId="286F02CA" w14:textId="77777777" w:rsidR="00C06902" w:rsidRPr="00C06902" w:rsidRDefault="00C06902" w:rsidP="00C0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14:paraId="45CABAA7" w14:textId="77777777" w:rsidR="00C06902" w:rsidRPr="00C06902" w:rsidRDefault="00C06902" w:rsidP="00C0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D676626" w14:textId="1B2DF8CC" w:rsidR="00C06902" w:rsidRPr="00C06902" w:rsidRDefault="00C06902" w:rsidP="00C069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B705D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C0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декабря </w:t>
      </w:r>
      <w:smartTag w:uri="urn:schemas-microsoft-com:office:smarttags" w:element="metricconverter">
        <w:smartTagPr>
          <w:attr w:name="ProductID" w:val="2020 г"/>
        </w:smartTagPr>
        <w:r w:rsidRPr="00C069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2020 г</w:t>
        </w:r>
      </w:smartTag>
      <w:r w:rsidRPr="00C0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Чебоксары                                              № </w:t>
      </w:r>
      <w:r w:rsidR="00C827FC">
        <w:rPr>
          <w:rFonts w:ascii="Times New Roman" w:eastAsia="Times New Roman" w:hAnsi="Times New Roman" w:cs="Times New Roman"/>
          <w:sz w:val="24"/>
          <w:szCs w:val="24"/>
          <w:lang w:eastAsia="ru-RU"/>
        </w:rPr>
        <w:t>446</w:t>
      </w:r>
    </w:p>
    <w:p w14:paraId="52C66C3D" w14:textId="77777777" w:rsidR="00C06902" w:rsidRPr="00C06902" w:rsidRDefault="00C06902" w:rsidP="00C069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332EFD" w14:textId="77777777" w:rsidR="00C06902" w:rsidRPr="00C06902" w:rsidRDefault="00C06902" w:rsidP="00C06902">
      <w:pPr>
        <w:widowControl w:val="0"/>
        <w:spacing w:after="0" w:line="24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9E56AF" w14:textId="77777777" w:rsidR="005F07F1" w:rsidRPr="00904A1A" w:rsidRDefault="005F07F1" w:rsidP="005F0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4A1A">
        <w:rPr>
          <w:rFonts w:ascii="Times New Roman" w:eastAsia="Times New Roman" w:hAnsi="Times New Roman" w:cs="Times New Roman"/>
          <w:lang w:eastAsia="ru-RU"/>
        </w:rPr>
        <w:t>О создании комиссии по</w:t>
      </w:r>
    </w:p>
    <w:p w14:paraId="2C7048F3" w14:textId="77777777" w:rsidR="005F07F1" w:rsidRPr="00904A1A" w:rsidRDefault="005F07F1" w:rsidP="005F0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4A1A">
        <w:rPr>
          <w:rFonts w:ascii="Times New Roman" w:eastAsia="Times New Roman" w:hAnsi="Times New Roman" w:cs="Times New Roman"/>
          <w:lang w:eastAsia="ru-RU"/>
        </w:rPr>
        <w:t xml:space="preserve"> отбору больных на получение</w:t>
      </w:r>
    </w:p>
    <w:p w14:paraId="6AAB4FCB" w14:textId="77777777" w:rsidR="005F07F1" w:rsidRPr="00904A1A" w:rsidRDefault="005F07F1" w:rsidP="005F0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A1A">
        <w:rPr>
          <w:rFonts w:ascii="Times New Roman" w:eastAsia="Times New Roman" w:hAnsi="Times New Roman" w:cs="Times New Roman"/>
          <w:lang w:eastAsia="ru-RU"/>
        </w:rPr>
        <w:t xml:space="preserve"> специализированной, в том числе </w:t>
      </w:r>
      <w:r w:rsidRPr="00904A1A">
        <w:rPr>
          <w:rFonts w:ascii="Times New Roman" w:eastAsia="Times New Roman" w:hAnsi="Times New Roman" w:cs="Times New Roman"/>
          <w:lang w:eastAsia="ru-RU"/>
        </w:rPr>
        <w:br/>
        <w:t xml:space="preserve">высокотехнологичной медицинской </w:t>
      </w:r>
      <w:r w:rsidRPr="00904A1A">
        <w:rPr>
          <w:rFonts w:ascii="Times New Roman" w:eastAsia="Times New Roman" w:hAnsi="Times New Roman" w:cs="Times New Roman"/>
          <w:lang w:eastAsia="ru-RU"/>
        </w:rPr>
        <w:br/>
        <w:t>помощи в соответствии с едиными</w:t>
      </w:r>
      <w:r w:rsidRPr="00904A1A">
        <w:rPr>
          <w:rFonts w:ascii="Times New Roman" w:eastAsia="Times New Roman" w:hAnsi="Times New Roman" w:cs="Times New Roman"/>
          <w:lang w:eastAsia="ru-RU"/>
        </w:rPr>
        <w:br/>
        <w:t>требованиями базовой программы ОМС</w:t>
      </w:r>
    </w:p>
    <w:p w14:paraId="4920FD75" w14:textId="77777777" w:rsidR="005F07F1" w:rsidRDefault="005F07F1" w:rsidP="005F0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A83BC3" w14:textId="77777777" w:rsidR="005F07F1" w:rsidRPr="005F07F1" w:rsidRDefault="005F07F1" w:rsidP="005F0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095B89" w14:textId="77777777" w:rsidR="005F07F1" w:rsidRPr="005F07F1" w:rsidRDefault="005F07F1" w:rsidP="005F0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809A3B6" w14:textId="7D63E86E" w:rsidR="005F07F1" w:rsidRPr="005F07F1" w:rsidRDefault="00A23EC9" w:rsidP="00C72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пунктом 4 части 1 статьи </w:t>
      </w:r>
      <w:r w:rsidR="0076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ноября 2010 г. №326-ФЗ «Об обязательном медицинском страховании в Российской Федерации»</w:t>
      </w:r>
      <w:r w:rsidR="00546A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7F1"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здравоохра</w:t>
      </w:r>
      <w:r w:rsidR="00063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Российской Федерации от 23 декабря </w:t>
      </w:r>
      <w:r w:rsidR="0006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№1363н «</w:t>
      </w:r>
      <w:r w:rsidRPr="001C3193">
        <w:rPr>
          <w:rFonts w:ascii="Times New Roman" w:hAnsi="Times New Roman" w:cs="Times New Roman"/>
          <w:sz w:val="24"/>
          <w:szCs w:val="24"/>
        </w:rPr>
        <w:t>Об у</w:t>
      </w:r>
      <w:r>
        <w:rPr>
          <w:rFonts w:ascii="Times New Roman" w:hAnsi="Times New Roman" w:cs="Times New Roman"/>
          <w:sz w:val="24"/>
          <w:szCs w:val="24"/>
        </w:rPr>
        <w:t xml:space="preserve">тверждении порядка направления </w:t>
      </w:r>
      <w:r w:rsidRPr="001C3193">
        <w:rPr>
          <w:rFonts w:ascii="Times New Roman" w:hAnsi="Times New Roman" w:cs="Times New Roman"/>
          <w:sz w:val="24"/>
          <w:szCs w:val="24"/>
        </w:rPr>
        <w:t>застрахованных</w:t>
      </w:r>
      <w:r>
        <w:rPr>
          <w:rFonts w:ascii="Times New Roman" w:hAnsi="Times New Roman" w:cs="Times New Roman"/>
          <w:sz w:val="24"/>
          <w:szCs w:val="24"/>
        </w:rPr>
        <w:t xml:space="preserve"> лиц в медицинские организации, </w:t>
      </w:r>
      <w:r w:rsidRPr="001C3193">
        <w:rPr>
          <w:rFonts w:ascii="Times New Roman" w:hAnsi="Times New Roman" w:cs="Times New Roman"/>
          <w:sz w:val="24"/>
          <w:szCs w:val="24"/>
        </w:rPr>
        <w:t>функции и полн</w:t>
      </w:r>
      <w:r>
        <w:rPr>
          <w:rFonts w:ascii="Times New Roman" w:hAnsi="Times New Roman" w:cs="Times New Roman"/>
          <w:sz w:val="24"/>
          <w:szCs w:val="24"/>
        </w:rPr>
        <w:t xml:space="preserve">омочия учредителей в отношение </w:t>
      </w:r>
      <w:r w:rsidRPr="001C3193">
        <w:rPr>
          <w:rFonts w:ascii="Times New Roman" w:hAnsi="Times New Roman" w:cs="Times New Roman"/>
          <w:sz w:val="24"/>
          <w:szCs w:val="24"/>
        </w:rPr>
        <w:t>которых осущест</w:t>
      </w:r>
      <w:r>
        <w:rPr>
          <w:rFonts w:ascii="Times New Roman" w:hAnsi="Times New Roman" w:cs="Times New Roman"/>
          <w:sz w:val="24"/>
          <w:szCs w:val="24"/>
        </w:rPr>
        <w:t xml:space="preserve">вляют Правительство Российской </w:t>
      </w:r>
      <w:r w:rsidRPr="001C3193">
        <w:rPr>
          <w:rFonts w:ascii="Times New Roman" w:hAnsi="Times New Roman" w:cs="Times New Roman"/>
          <w:sz w:val="24"/>
          <w:szCs w:val="24"/>
        </w:rPr>
        <w:t>Федерации или фед</w:t>
      </w:r>
      <w:r>
        <w:rPr>
          <w:rFonts w:ascii="Times New Roman" w:hAnsi="Times New Roman" w:cs="Times New Roman"/>
          <w:sz w:val="24"/>
          <w:szCs w:val="24"/>
        </w:rPr>
        <w:t xml:space="preserve">еральные органы исполнительной </w:t>
      </w:r>
      <w:r w:rsidRPr="001C3193">
        <w:rPr>
          <w:rFonts w:ascii="Times New Roman" w:hAnsi="Times New Roman" w:cs="Times New Roman"/>
          <w:sz w:val="24"/>
          <w:szCs w:val="24"/>
        </w:rPr>
        <w:t>власти, для оказания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помощи </w:t>
      </w:r>
      <w:r w:rsidRPr="001C3193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едиными требованиями базовой </w:t>
      </w:r>
      <w:r w:rsidRPr="001C3193">
        <w:rPr>
          <w:rFonts w:ascii="Times New Roman" w:hAnsi="Times New Roman" w:cs="Times New Roman"/>
          <w:sz w:val="24"/>
          <w:szCs w:val="24"/>
        </w:rPr>
        <w:t>программы 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46A8C">
        <w:rPr>
          <w:rFonts w:ascii="Times New Roman" w:hAnsi="Times New Roman" w:cs="Times New Roman"/>
          <w:sz w:val="24"/>
          <w:szCs w:val="24"/>
        </w:rPr>
        <w:t>, Постановления Правительства РФ № 2299 от 28 декабря 2020 г. «О программе государственных гарантий бесплатного оказания гражданам медицинской помощи на 2021 год и на плановый период 2022 и 2023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A8C">
        <w:rPr>
          <w:rFonts w:ascii="Times New Roman" w:hAnsi="Times New Roman" w:cs="Times New Roman"/>
          <w:sz w:val="24"/>
          <w:szCs w:val="24"/>
        </w:rPr>
        <w:t>и «Программой государственных гарантий бесплатного оказания гражданам медицинской помощи на 2021 год и на плановый период 2022 и 2023 годов»,</w:t>
      </w:r>
    </w:p>
    <w:p w14:paraId="34DA4A38" w14:textId="77777777" w:rsidR="005F07F1" w:rsidRDefault="005F07F1" w:rsidP="00C72311">
      <w:pPr>
        <w:widowControl w:val="0"/>
        <w:autoSpaceDE w:val="0"/>
        <w:autoSpaceDN w:val="0"/>
        <w:adjustRightInd w:val="0"/>
        <w:spacing w:after="0" w:line="360" w:lineRule="auto"/>
        <w:ind w:left="-113" w:right="-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F0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355E1CAA" w14:textId="77777777" w:rsidR="005F07F1" w:rsidRPr="005F07F1" w:rsidRDefault="005F07F1" w:rsidP="00C72311">
      <w:pPr>
        <w:widowControl w:val="0"/>
        <w:autoSpaceDE w:val="0"/>
        <w:autoSpaceDN w:val="0"/>
        <w:adjustRightInd w:val="0"/>
        <w:spacing w:after="0" w:line="360" w:lineRule="auto"/>
        <w:ind w:left="-113" w:right="-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AB8790" w14:textId="3CB23954" w:rsidR="007213F1" w:rsidRDefault="000410F7" w:rsidP="00C72311">
      <w:pPr>
        <w:widowControl w:val="0"/>
        <w:autoSpaceDE w:val="0"/>
        <w:autoSpaceDN w:val="0"/>
        <w:adjustRightInd w:val="0"/>
        <w:spacing w:after="0" w:line="36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13F1" w:rsidRPr="0072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 ввести в действие Протокол отбора на оказание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специализированного лечения </w:t>
      </w:r>
      <w:r w:rsidR="007213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едиными требованиями базовой программы обязательного медицинского страхования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F1" w:rsidRPr="0072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1) и Порядок направления застрахованных лиц </w:t>
      </w:r>
      <w:r w:rsidR="007213F1" w:rsidRPr="002E45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медиц</w:t>
      </w:r>
      <w:r w:rsidR="006B40F3" w:rsidRPr="002E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инские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</w:t>
      </w:r>
      <w:r w:rsidR="007213F1" w:rsidRPr="007213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4B36A26" w14:textId="1391DC5B" w:rsidR="000410F7" w:rsidRDefault="000410F7" w:rsidP="00C72311">
      <w:pPr>
        <w:widowControl w:val="0"/>
        <w:autoSpaceDE w:val="0"/>
        <w:autoSpaceDN w:val="0"/>
        <w:adjustRightInd w:val="0"/>
        <w:spacing w:after="0" w:line="36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Протокол отбора на оказание специализированной помощи по высокотехнологичной медицинской помощи (ВМП), внесенной в базовую программу обязательного медицинского страхования (ОМС), оформлять в соответствии с приказом по филиалу № </w:t>
      </w:r>
      <w:r w:rsidR="009F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135 от 07 февраля </w:t>
      </w:r>
      <w:r w:rsidR="009F2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2020 г.</w:t>
      </w:r>
      <w:r w:rsidR="00ED2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комиссии по отбору больных на получение высокотехнологичной медицинской помощи».</w:t>
      </w:r>
    </w:p>
    <w:p w14:paraId="127C751C" w14:textId="77777777" w:rsidR="00C72311" w:rsidRDefault="007213F1" w:rsidP="00C72311">
      <w:pPr>
        <w:widowControl w:val="0"/>
        <w:autoSpaceDE w:val="0"/>
        <w:autoSpaceDN w:val="0"/>
        <w:adjustRightInd w:val="0"/>
        <w:spacing w:after="0" w:line="36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7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07F1"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отсутствия председателя комисси</w:t>
      </w:r>
      <w:r w:rsidR="003F0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отбору больных на</w:t>
      </w:r>
      <w:r w:rsidR="005F07F1"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специализированное </w:t>
      </w:r>
      <w:r w:rsidR="003F026D"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 w:rsidR="005F07F1"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Куликовой И.Л. (отпуск, командировка, болезнь и т.п.) ее функции по отбору больных на получение </w:t>
      </w:r>
      <w:r w:rsidR="003F0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 лечения</w:t>
      </w:r>
      <w:r w:rsidR="005F07F1"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</w:t>
      </w:r>
      <w:r w:rsidR="00DF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заведующую отделом</w:t>
      </w:r>
      <w:r w:rsidR="005F07F1"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лечебного контроля </w:t>
      </w:r>
      <w:proofErr w:type="spellStart"/>
      <w:r w:rsidR="005F07F1"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Корсунову</w:t>
      </w:r>
      <w:proofErr w:type="spellEnd"/>
      <w:r w:rsidR="005F07F1"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В случае ее отсутствия - на </w:t>
      </w:r>
      <w:r w:rsidR="003F0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врача-офтальмолога</w:t>
      </w:r>
      <w:r w:rsidR="00CB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6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CB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лечебного контроля</w:t>
      </w:r>
      <w:r w:rsidR="003F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 И.В.</w:t>
      </w:r>
      <w:r w:rsidR="005F07F1"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A565D3" w14:textId="77777777" w:rsidR="00C72311" w:rsidRDefault="007213F1" w:rsidP="00C72311">
      <w:pPr>
        <w:widowControl w:val="0"/>
        <w:autoSpaceDE w:val="0"/>
        <w:autoSpaceDN w:val="0"/>
        <w:adjustRightInd w:val="0"/>
        <w:spacing w:after="0" w:line="36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07F1"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ОВТ Марковой З.Е. обеспечить сбор и передачу информации о выполнен</w:t>
      </w:r>
      <w:r w:rsidR="003F0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Государственного задания по ОМС</w:t>
      </w:r>
      <w:r w:rsidR="005F07F1"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головную организацию, согласно инструкции по предоставлению оперативной информации о показателях и результатах выполнения государственного задания на оказание гражданам Российской Федерации </w:t>
      </w:r>
      <w:r w:rsidR="0041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специализированной </w:t>
      </w:r>
      <w:r w:rsidR="00C72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в 2021</w:t>
      </w:r>
      <w:r w:rsidR="005F07F1"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14:paraId="23402167" w14:textId="77777777" w:rsidR="00C72311" w:rsidRDefault="007213F1" w:rsidP="00C72311">
      <w:pPr>
        <w:widowControl w:val="0"/>
        <w:autoSpaceDE w:val="0"/>
        <w:autoSpaceDN w:val="0"/>
        <w:adjustRightInd w:val="0"/>
        <w:spacing w:after="0" w:line="36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7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07F1"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ответственность за ведение сайта и медико-статистической документации в части оказании </w:t>
      </w:r>
      <w:r w:rsidR="003F0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 лечения, в том числе высокотехнологичной медицинской помощи в соответствии с едиными требованиями базовой программы обязательного медицинского страхования,</w:t>
      </w:r>
      <w:r w:rsidR="005F07F1"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заведующую приемного отделения врача-офтальмолога </w:t>
      </w:r>
      <w:r w:rsidR="005F07F1" w:rsidRPr="002E45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Салмину С.В.</w:t>
      </w:r>
    </w:p>
    <w:p w14:paraId="6E4E2669" w14:textId="77777777" w:rsidR="00C72311" w:rsidRDefault="007213F1" w:rsidP="00C72311">
      <w:pPr>
        <w:widowControl w:val="0"/>
        <w:autoSpaceDE w:val="0"/>
        <w:autoSpaceDN w:val="0"/>
        <w:adjustRightInd w:val="0"/>
        <w:spacing w:after="0" w:line="36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7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07F1"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ответственность за внесение сведений пациента на портал</w:t>
      </w:r>
      <w:r w:rsidR="0041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специализированной медицинской помощи</w:t>
      </w:r>
      <w:r w:rsidR="005F07F1"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выписке на специалиста Дмитриеву С.М., а на период ее отсутствия (отпуск, больничный лист и т.д.) - на врача-офтальмолога приемного отделения </w:t>
      </w:r>
      <w:proofErr w:type="spellStart"/>
      <w:r w:rsidR="005F07F1"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Семенец</w:t>
      </w:r>
      <w:proofErr w:type="spellEnd"/>
      <w:r w:rsidR="005F07F1"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14:paraId="47247A9D" w14:textId="77777777" w:rsidR="005F07F1" w:rsidRPr="005F07F1" w:rsidRDefault="007213F1" w:rsidP="00C72311">
      <w:pPr>
        <w:widowControl w:val="0"/>
        <w:autoSpaceDE w:val="0"/>
        <w:autoSpaceDN w:val="0"/>
        <w:adjustRightInd w:val="0"/>
        <w:spacing w:after="0" w:line="36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7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07F1"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Заведующей кабинетом лечебного контроля </w:t>
      </w:r>
      <w:proofErr w:type="spellStart"/>
      <w:r w:rsidR="005F07F1"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Корсуновой</w:t>
      </w:r>
      <w:proofErr w:type="spellEnd"/>
      <w:r w:rsidR="005F07F1"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обеспечить:</w:t>
      </w:r>
    </w:p>
    <w:p w14:paraId="5D80A53C" w14:textId="5BA06153" w:rsidR="005F07F1" w:rsidRPr="005F07F1" w:rsidRDefault="005F07F1" w:rsidP="00C72311">
      <w:pPr>
        <w:autoSpaceDN w:val="0"/>
        <w:spacing w:after="0" w:line="360" w:lineRule="auto"/>
        <w:ind w:left="-113" w:right="-1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вида о</w:t>
      </w:r>
      <w:r w:rsidR="00C72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</w:t>
      </w:r>
      <w:r w:rsidR="0095110E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ываемой</w:t>
      </w:r>
      <w:r w:rsidR="00C7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специализированной помощи</w:t>
      </w:r>
      <w:r w:rsidR="0084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видов ОМС</w:t>
      </w:r>
      <w:r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законодательству;</w:t>
      </w:r>
    </w:p>
    <w:p w14:paraId="2B4FE496" w14:textId="77777777" w:rsidR="005F07F1" w:rsidRPr="005F07F1" w:rsidRDefault="005F07F1" w:rsidP="00C72311">
      <w:pPr>
        <w:autoSpaceDN w:val="0"/>
        <w:spacing w:after="0" w:line="36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проведенного лечения утвержденным стандартам;</w:t>
      </w:r>
    </w:p>
    <w:p w14:paraId="330116A6" w14:textId="77777777" w:rsidR="005F07F1" w:rsidRPr="005F07F1" w:rsidRDefault="005F07F1" w:rsidP="00C72311">
      <w:pPr>
        <w:autoSpaceDN w:val="0"/>
        <w:spacing w:after="0" w:line="36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технологии выполненного вмешательства согласно утвержденным критериям;</w:t>
      </w:r>
    </w:p>
    <w:p w14:paraId="4BCEB512" w14:textId="77777777" w:rsidR="005F07F1" w:rsidRPr="005F07F1" w:rsidRDefault="005F07F1" w:rsidP="00C72311">
      <w:pPr>
        <w:autoSpaceDN w:val="0"/>
        <w:spacing w:after="0" w:line="36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обоснованность отказа в оказании </w:t>
      </w:r>
      <w:r w:rsidR="00C72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 лечения</w:t>
      </w:r>
      <w:r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госпитализированному пациенту;</w:t>
      </w:r>
    </w:p>
    <w:p w14:paraId="6C6A7D68" w14:textId="5DBF3DBD" w:rsidR="00904A1A" w:rsidRDefault="005F07F1" w:rsidP="00ED2118">
      <w:pPr>
        <w:autoSpaceDN w:val="0"/>
        <w:spacing w:after="0" w:line="36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качество ведения медицинской документации по оказанию </w:t>
      </w:r>
      <w:r w:rsidR="00C72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 лечения.</w:t>
      </w:r>
    </w:p>
    <w:p w14:paraId="4C59E402" w14:textId="77777777" w:rsidR="005F07F1" w:rsidRPr="005F07F1" w:rsidRDefault="007213F1" w:rsidP="00C72311">
      <w:pPr>
        <w:autoSpaceDN w:val="0"/>
        <w:spacing w:after="0" w:line="36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7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приказа оставляю за собой. </w:t>
      </w:r>
    </w:p>
    <w:p w14:paraId="2F8D09DA" w14:textId="77777777" w:rsidR="00C06902" w:rsidRDefault="00C06902" w:rsidP="00C72311">
      <w:pPr>
        <w:widowControl w:val="0"/>
        <w:suppressAutoHyphens/>
        <w:autoSpaceDN w:val="0"/>
        <w:spacing w:after="120" w:line="36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50BFC3F7" w14:textId="77777777" w:rsidR="00C6500D" w:rsidRPr="00C06902" w:rsidRDefault="00C6500D" w:rsidP="00C72311">
      <w:pPr>
        <w:widowControl w:val="0"/>
        <w:suppressAutoHyphens/>
        <w:autoSpaceDN w:val="0"/>
        <w:spacing w:after="120" w:line="36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67CDB76A" w14:textId="77777777" w:rsidR="00CE78AB" w:rsidRPr="00C6500D" w:rsidRDefault="00C06902" w:rsidP="00C6500D">
      <w:pPr>
        <w:widowControl w:val="0"/>
        <w:suppressAutoHyphens/>
        <w:autoSpaceDN w:val="0"/>
        <w:spacing w:after="120" w:line="360" w:lineRule="auto"/>
        <w:ind w:left="283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C0690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Директор филиала</w:t>
      </w:r>
      <w:r w:rsidRPr="00C0690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 w:rsidRPr="00C0690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 w:rsidRPr="00C0690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 w:rsidRPr="00C0690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 w:rsidRPr="00C0690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 w:rsidRPr="00C0690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</w:r>
      <w:r w:rsidRPr="00C0690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Н.А. Поздеева</w:t>
      </w:r>
    </w:p>
    <w:p w14:paraId="5A0251CC" w14:textId="77777777" w:rsidR="007213F1" w:rsidRDefault="007213F1" w:rsidP="00C06902">
      <w:pPr>
        <w:widowControl w:val="0"/>
        <w:suppressAutoHyphens/>
        <w:autoSpaceDN w:val="0"/>
        <w:spacing w:after="0" w:line="240" w:lineRule="auto"/>
        <w:ind w:left="-454" w:right="-113" w:firstLine="6096"/>
        <w:jc w:val="right"/>
        <w:rPr>
          <w:rFonts w:ascii="Times New Roman" w:eastAsia="Andale Sans UI" w:hAnsi="Times New Roman" w:cs="Tahoma"/>
          <w:kern w:val="3"/>
          <w:lang w:bidi="en-US"/>
        </w:rPr>
      </w:pPr>
    </w:p>
    <w:p w14:paraId="2608D55B" w14:textId="77777777" w:rsidR="007213F1" w:rsidRDefault="007213F1" w:rsidP="00C06902">
      <w:pPr>
        <w:widowControl w:val="0"/>
        <w:suppressAutoHyphens/>
        <w:autoSpaceDN w:val="0"/>
        <w:spacing w:after="0" w:line="240" w:lineRule="auto"/>
        <w:ind w:left="-454" w:right="-113" w:firstLine="6096"/>
        <w:jc w:val="right"/>
        <w:rPr>
          <w:rFonts w:ascii="Times New Roman" w:eastAsia="Andale Sans UI" w:hAnsi="Times New Roman" w:cs="Tahoma"/>
          <w:kern w:val="3"/>
          <w:lang w:bidi="en-US"/>
        </w:rPr>
      </w:pPr>
    </w:p>
    <w:p w14:paraId="3BEDBA28" w14:textId="77777777" w:rsidR="007213F1" w:rsidRDefault="007213F1" w:rsidP="00C06902">
      <w:pPr>
        <w:widowControl w:val="0"/>
        <w:suppressAutoHyphens/>
        <w:autoSpaceDN w:val="0"/>
        <w:spacing w:after="0" w:line="240" w:lineRule="auto"/>
        <w:ind w:left="-454" w:right="-113" w:firstLine="6096"/>
        <w:jc w:val="right"/>
        <w:rPr>
          <w:rFonts w:ascii="Times New Roman" w:eastAsia="Andale Sans UI" w:hAnsi="Times New Roman" w:cs="Tahoma"/>
          <w:kern w:val="3"/>
          <w:lang w:bidi="en-US"/>
        </w:rPr>
      </w:pPr>
    </w:p>
    <w:p w14:paraId="0857B30C" w14:textId="77777777" w:rsidR="00DB28AD" w:rsidRDefault="00DB28AD" w:rsidP="000410F7">
      <w:pPr>
        <w:widowControl w:val="0"/>
        <w:suppressAutoHyphens/>
        <w:autoSpaceDN w:val="0"/>
        <w:spacing w:after="0" w:line="240" w:lineRule="auto"/>
        <w:ind w:right="-113"/>
        <w:rPr>
          <w:rFonts w:ascii="Times New Roman" w:eastAsia="Andale Sans UI" w:hAnsi="Times New Roman" w:cs="Tahoma"/>
          <w:kern w:val="3"/>
          <w:lang w:bidi="en-US"/>
        </w:rPr>
      </w:pPr>
    </w:p>
    <w:p w14:paraId="2E1EBEFD" w14:textId="77777777" w:rsidR="001D4ED1" w:rsidRPr="005A1472" w:rsidRDefault="001D4ED1" w:rsidP="001D4ED1">
      <w:pPr>
        <w:pageBreakBefore/>
        <w:widowControl w:val="0"/>
        <w:suppressAutoHyphens/>
        <w:autoSpaceDN w:val="0"/>
        <w:spacing w:after="0" w:line="240" w:lineRule="auto"/>
        <w:ind w:left="-454" w:right="-113" w:firstLine="6095"/>
        <w:jc w:val="right"/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</w:pPr>
      <w:bookmarkStart w:id="0" w:name="_Hlk60957985"/>
      <w:r w:rsidRPr="005A1472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lastRenderedPageBreak/>
        <w:t>Приложение 1</w:t>
      </w:r>
    </w:p>
    <w:p w14:paraId="6C91B3B8" w14:textId="77777777" w:rsidR="001D4ED1" w:rsidRPr="002E45B3" w:rsidRDefault="001D4ED1" w:rsidP="001D4ED1">
      <w:pPr>
        <w:widowControl w:val="0"/>
        <w:suppressAutoHyphens/>
        <w:autoSpaceDN w:val="0"/>
        <w:spacing w:after="0" w:line="240" w:lineRule="auto"/>
        <w:ind w:left="-454" w:right="-113"/>
        <w:jc w:val="right"/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</w:pPr>
      <w:r w:rsidRPr="005A1472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 xml:space="preserve">к приказу </w:t>
      </w:r>
      <w:r w:rsidRPr="002E45B3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 xml:space="preserve">директора Чебоксарского филиала </w:t>
      </w:r>
    </w:p>
    <w:p w14:paraId="2CA89973" w14:textId="77777777" w:rsidR="001D4ED1" w:rsidRPr="002E45B3" w:rsidRDefault="001D4ED1" w:rsidP="001D4ED1">
      <w:pPr>
        <w:widowControl w:val="0"/>
        <w:suppressAutoHyphens/>
        <w:autoSpaceDN w:val="0"/>
        <w:spacing w:after="0" w:line="240" w:lineRule="auto"/>
        <w:ind w:left="-454" w:right="-113"/>
        <w:jc w:val="right"/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</w:pPr>
      <w:r w:rsidRPr="002E45B3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ФГАУ «НМИЦ «МНТК «Микрохирургия глаза»</w:t>
      </w:r>
    </w:p>
    <w:p w14:paraId="5B139124" w14:textId="77777777" w:rsidR="001D4ED1" w:rsidRPr="002E45B3" w:rsidRDefault="001D4ED1" w:rsidP="001D4ED1">
      <w:pPr>
        <w:widowControl w:val="0"/>
        <w:suppressAutoHyphens/>
        <w:autoSpaceDN w:val="0"/>
        <w:spacing w:after="0" w:line="240" w:lineRule="auto"/>
        <w:ind w:left="-454" w:right="-113" w:firstLine="5416"/>
        <w:jc w:val="right"/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</w:pPr>
      <w:r w:rsidRPr="002E45B3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им. акад. С. Н. Федорова» Минздрава России</w:t>
      </w:r>
    </w:p>
    <w:p w14:paraId="18B3ED0B" w14:textId="717955FF" w:rsidR="001D4ED1" w:rsidRPr="002E45B3" w:rsidRDefault="001D4ED1" w:rsidP="001D4ED1">
      <w:pPr>
        <w:widowControl w:val="0"/>
        <w:suppressAutoHyphens/>
        <w:autoSpaceDN w:val="0"/>
        <w:spacing w:after="0" w:line="240" w:lineRule="auto"/>
        <w:ind w:left="-454" w:right="-113" w:firstLine="6096"/>
        <w:jc w:val="right"/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</w:pPr>
      <w:r w:rsidRPr="002E45B3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от «31</w:t>
      </w:r>
      <w:r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» декабря 2020г. № 446</w:t>
      </w:r>
      <w:bookmarkStart w:id="1" w:name="_GoBack"/>
      <w:bookmarkEnd w:id="1"/>
    </w:p>
    <w:p w14:paraId="4999861A" w14:textId="77777777" w:rsidR="001D4ED1" w:rsidRDefault="001D4ED1" w:rsidP="001D4ED1">
      <w:pPr>
        <w:widowControl w:val="0"/>
        <w:suppressAutoHyphens/>
        <w:autoSpaceDN w:val="0"/>
        <w:spacing w:after="0" w:line="240" w:lineRule="auto"/>
        <w:ind w:right="-113"/>
        <w:jc w:val="both"/>
        <w:rPr>
          <w:rFonts w:ascii="Times New Roman" w:eastAsia="Andale Sans UI" w:hAnsi="Times New Roman" w:cs="Tahoma"/>
          <w:kern w:val="3"/>
          <w:lang w:bidi="en-US"/>
        </w:rPr>
      </w:pPr>
    </w:p>
    <w:p w14:paraId="21BA7BBF" w14:textId="77777777" w:rsidR="001D4ED1" w:rsidRPr="00A07F3A" w:rsidRDefault="001D4ED1" w:rsidP="001D4ED1">
      <w:pPr>
        <w:widowControl w:val="0"/>
        <w:spacing w:after="0" w:line="475" w:lineRule="exact"/>
        <w:ind w:left="-227" w:right="-283" w:firstLine="880"/>
        <w:jc w:val="center"/>
        <w:rPr>
          <w:rFonts w:ascii="Times New Roman" w:eastAsia="Calibri" w:hAnsi="Times New Roman" w:cs="Times New Roman"/>
          <w:color w:val="000000"/>
          <w:spacing w:val="5"/>
          <w:sz w:val="18"/>
          <w:szCs w:val="18"/>
          <w:lang w:eastAsia="ru-RU" w:bidi="ru-RU"/>
        </w:rPr>
      </w:pPr>
      <w:r w:rsidRPr="00A07F3A">
        <w:rPr>
          <w:rFonts w:ascii="Times New Roman" w:eastAsia="Calibri" w:hAnsi="Times New Roman" w:cs="Times New Roman"/>
          <w:color w:val="000000"/>
          <w:spacing w:val="5"/>
          <w:sz w:val="18"/>
          <w:szCs w:val="18"/>
          <w:lang w:eastAsia="ru-RU" w:bidi="ru-RU"/>
        </w:rPr>
        <w:t>МИНИСТЕРСТВО ЗДРАВООХРАНЕНИЯ РОССИЙСКОЙ ФЕДЕРАЦИИ</w:t>
      </w:r>
    </w:p>
    <w:p w14:paraId="0A2A223C" w14:textId="77777777" w:rsidR="001D4ED1" w:rsidRPr="00A07F3A" w:rsidRDefault="001D4ED1" w:rsidP="001D4ED1">
      <w:pPr>
        <w:widowControl w:val="0"/>
        <w:spacing w:after="0" w:line="475" w:lineRule="exact"/>
        <w:ind w:right="-283"/>
        <w:jc w:val="both"/>
        <w:rPr>
          <w:rFonts w:ascii="Times New Roman" w:eastAsia="Calibri" w:hAnsi="Times New Roman" w:cs="Times New Roman"/>
          <w:color w:val="000000"/>
          <w:spacing w:val="5"/>
          <w:sz w:val="18"/>
          <w:szCs w:val="18"/>
          <w:lang w:eastAsia="ru-RU" w:bidi="ru-RU"/>
        </w:rPr>
      </w:pPr>
      <w:r w:rsidRPr="00A07F3A">
        <w:rPr>
          <w:rFonts w:ascii="Times New Roman" w:eastAsia="Calibri" w:hAnsi="Times New Roman" w:cs="Times New Roman"/>
          <w:color w:val="000000"/>
          <w:spacing w:val="5"/>
          <w:sz w:val="18"/>
          <w:szCs w:val="18"/>
          <w:lang w:eastAsia="ru-RU" w:bidi="ru-RU"/>
        </w:rPr>
        <w:t>__________________________________________________________________________________________________</w:t>
      </w:r>
    </w:p>
    <w:p w14:paraId="0D701517" w14:textId="77777777" w:rsidR="001D4ED1" w:rsidRPr="00A07F3A" w:rsidRDefault="001D4ED1" w:rsidP="001D4ED1">
      <w:pPr>
        <w:widowControl w:val="0"/>
        <w:spacing w:after="0" w:line="252" w:lineRule="exact"/>
        <w:ind w:left="-227" w:right="-283" w:firstLine="8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7F3A">
        <w:rPr>
          <w:rFonts w:ascii="Times New Roman" w:eastAsia="Times New Roman" w:hAnsi="Times New Roman" w:cs="Times New Roman"/>
          <w:b/>
          <w:bCs/>
          <w:i/>
          <w:iCs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062788AF" wp14:editId="35B344DE">
            <wp:simplePos x="0" y="0"/>
            <wp:positionH relativeFrom="column">
              <wp:posOffset>81915</wp:posOffset>
            </wp:positionH>
            <wp:positionV relativeFrom="paragraph">
              <wp:posOffset>688340</wp:posOffset>
            </wp:positionV>
            <wp:extent cx="466725" cy="3429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7F3A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 w:bidi="ru-RU"/>
        </w:rPr>
        <w:t>Федеральное государственное автономное учреждение</w:t>
      </w:r>
      <w:r w:rsidRPr="00A07F3A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 w:bidi="ru-RU"/>
        </w:rPr>
        <w:br/>
        <w:t xml:space="preserve">           </w:t>
      </w:r>
      <w:proofErr w:type="gramStart"/>
      <w:r w:rsidRPr="00A07F3A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 w:bidi="ru-RU"/>
        </w:rPr>
        <w:t xml:space="preserve">   «</w:t>
      </w:r>
      <w:proofErr w:type="gramEnd"/>
      <w:r w:rsidRPr="00A07F3A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 w:bidi="ru-RU"/>
        </w:rPr>
        <w:t>Национальный медицинский исследовательский центр</w:t>
      </w:r>
      <w:r w:rsidRPr="00A07F3A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 w:bidi="ru-RU"/>
        </w:rPr>
        <w:br/>
        <w:t xml:space="preserve">        «Межотраслевой научно-технический комплекс «Микрохирургия глаза»</w:t>
      </w:r>
      <w:r w:rsidRPr="00A07F3A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 w:bidi="ru-RU"/>
        </w:rPr>
        <w:br/>
        <w:t>имени академика С.Н. Федорова» Министерства здравоохранения Российской Федерации</w:t>
      </w:r>
      <w:r w:rsidRPr="00A07F3A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 w:bidi="ru-RU"/>
        </w:rPr>
        <w:t>)</w:t>
      </w:r>
    </w:p>
    <w:p w14:paraId="1FE5DD2A" w14:textId="77777777" w:rsidR="001D4ED1" w:rsidRPr="00A07F3A" w:rsidRDefault="001D4ED1" w:rsidP="001D4ED1">
      <w:pPr>
        <w:widowControl w:val="0"/>
        <w:spacing w:after="0" w:line="252" w:lineRule="exact"/>
        <w:ind w:left="-227" w:right="-283" w:firstLine="8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F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ЧЕБОКСАРСКИЙ ФИЛИАЛ</w:t>
      </w:r>
    </w:p>
    <w:p w14:paraId="50624483" w14:textId="77777777" w:rsidR="001D4ED1" w:rsidRPr="00A07F3A" w:rsidRDefault="001D4ED1" w:rsidP="001D4ED1">
      <w:pPr>
        <w:tabs>
          <w:tab w:val="center" w:pos="4847"/>
        </w:tabs>
        <w:autoSpaceDE w:val="0"/>
        <w:autoSpaceDN w:val="0"/>
        <w:adjustRightInd w:val="0"/>
        <w:spacing w:after="0" w:line="240" w:lineRule="auto"/>
        <w:ind w:left="-227" w:right="-283" w:firstLine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7F3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(</w:t>
      </w:r>
      <w:r w:rsidRPr="00A07F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Чебоксарский филиал ФГАУ «</w:t>
      </w:r>
      <w:proofErr w:type="gramStart"/>
      <w:r w:rsidRPr="00A07F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НМИЦ  «</w:t>
      </w:r>
      <w:proofErr w:type="gramEnd"/>
      <w:r w:rsidRPr="00A07F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МНТК «Микрохирургия глаза» </w:t>
      </w:r>
      <w:proofErr w:type="spellStart"/>
      <w:r w:rsidRPr="00A07F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им.акад</w:t>
      </w:r>
      <w:proofErr w:type="spellEnd"/>
      <w:r w:rsidRPr="00A07F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proofErr w:type="spellStart"/>
      <w:r w:rsidRPr="00A07F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С.Н.Федорова</w:t>
      </w:r>
      <w:proofErr w:type="spellEnd"/>
      <w:r w:rsidRPr="00A07F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 Минздрава России)</w:t>
      </w:r>
    </w:p>
    <w:p w14:paraId="64EB2E87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160" w:lineRule="atLeast"/>
        <w:ind w:left="-227" w:right="-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Тракторостроителей, проспект, д.10, г. Чебоксары, </w:t>
      </w:r>
      <w:proofErr w:type="gramStart"/>
      <w:r w:rsidRPr="00A07F3A">
        <w:rPr>
          <w:rFonts w:ascii="Times New Roman" w:eastAsia="Times New Roman" w:hAnsi="Times New Roman" w:cs="Times New Roman"/>
          <w:sz w:val="20"/>
          <w:szCs w:val="20"/>
          <w:lang w:eastAsia="ru-RU"/>
        </w:rPr>
        <w:t>428028,  тел</w:t>
      </w:r>
      <w:proofErr w:type="gramEnd"/>
      <w:r w:rsidRPr="00A07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(8352) 52-05-75, факс:  36-91-41; </w:t>
      </w:r>
      <w:r w:rsidRPr="00A07F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A07F3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07F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A07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A07F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prmntk</w:t>
      </w:r>
      <w:proofErr w:type="spellEnd"/>
      <w:r w:rsidRPr="00A07F3A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A07F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A07F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A07F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A07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14:paraId="2D64E230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160" w:lineRule="atLeast"/>
        <w:ind w:left="-227" w:right="-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F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A07F3A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proofErr w:type="gramStart"/>
      <w:r w:rsidRPr="00A07F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A07F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mntkcheb</w:t>
      </w:r>
      <w:proofErr w:type="spellEnd"/>
      <w:r w:rsidRPr="002E45B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2E45B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2E4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07F3A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  <w:proofErr w:type="gramEnd"/>
      <w:r w:rsidRPr="00A07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1027739714606   ОКПО 00884364   ИНН/КПП 7713059497/ 213002001</w:t>
      </w:r>
    </w:p>
    <w:p w14:paraId="1246098E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160" w:lineRule="atLeast"/>
        <w:ind w:left="-227" w:right="-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7F3A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23E95651" w14:textId="77777777" w:rsidR="001D4ED1" w:rsidRPr="00A07F3A" w:rsidRDefault="001D4ED1" w:rsidP="001D4ED1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left="-964" w:firstLine="7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F3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______________________                                                                      №___________________________</w:t>
      </w:r>
    </w:p>
    <w:p w14:paraId="49A13113" w14:textId="77777777" w:rsidR="001D4ED1" w:rsidRPr="00A07F3A" w:rsidRDefault="001D4ED1" w:rsidP="001D4ED1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left="-9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E482F7" w14:textId="77777777" w:rsidR="001D4ED1" w:rsidRPr="00A07F3A" w:rsidRDefault="001D4ED1" w:rsidP="001D4ED1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left="-964" w:firstLine="7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F3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Направление_______________                                                                       Дата выдачи__________________</w:t>
      </w:r>
    </w:p>
    <w:p w14:paraId="24810823" w14:textId="77777777" w:rsidR="001D4ED1" w:rsidRPr="00A07F3A" w:rsidRDefault="001D4ED1" w:rsidP="001D4ED1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left="-964" w:firstLine="73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21E85B" w14:textId="77777777" w:rsidR="001D4ED1" w:rsidRPr="002E45B3" w:rsidRDefault="001D4ED1" w:rsidP="001D4ED1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left="-964" w:firstLine="73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4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2E4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00DBA309" w14:textId="6EE35D7C" w:rsidR="001D4ED1" w:rsidRPr="00DB28AD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227" w:firstLine="720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2E45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решения врачебной 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комиссии по отбору пациентов на получение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специализированного лечения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5A1472">
        <w:t xml:space="preserve"> </w:t>
      </w:r>
      <w:r w:rsidRPr="005A14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том числе высокотехнологичн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ой</w:t>
      </w:r>
      <w:r w:rsidRPr="005A14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медицинск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ой</w:t>
      </w:r>
      <w:r w:rsidRPr="005A14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помощ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5A14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соответствии с едиными требованиями базовой программы обязательного медицинского страхования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созданной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внутренним 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филиалу от 31.12.2020г. </w:t>
      </w:r>
      <w:r w:rsidRPr="002E45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</w:t>
      </w:r>
      <w:r w:rsidRPr="0095110E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446 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 исполнение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приказа Минздрава России №1363н от 23.12.2020г.,</w:t>
      </w:r>
      <w:r w:rsidRPr="004C76DD"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Pr="004C76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соответствии с пунктом 4 части 1 статьи  Федерального закона от 29 ноября 2010 г. №326-ФЗ «Об обязательном медицинском стра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ховании в Российской Федерации», 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Постановления Правител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ьства Российской Федерации </w:t>
      </w:r>
      <w:r w:rsidRPr="002E45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28.12.2020 г.  № 2299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программе государственных гарантий бесплатного оказания гражданам медицинской помощи на </w:t>
      </w:r>
      <w:r w:rsidRPr="002E45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2021 год и плановый период 2022 и 2023 годов».</w:t>
      </w:r>
    </w:p>
    <w:p w14:paraId="050A37B0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964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Комиссия в составе: </w:t>
      </w:r>
    </w:p>
    <w:p w14:paraId="7406FCE1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964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Председатель  Врачебной</w:t>
      </w:r>
      <w:proofErr w:type="gramEnd"/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комиссии - Куликова И.Л.,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еститель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директора по лечебной работе</w:t>
      </w:r>
    </w:p>
    <w:p w14:paraId="4B2033F0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964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Члены ВК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</w:t>
      </w:r>
    </w:p>
    <w:p w14:paraId="2D7563DE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24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Рассмотрела данные клинического обследования глаз </w:t>
      </w:r>
      <w:r w:rsidRPr="001B33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основании 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медицинск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ой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сопроводительн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ой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1B33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документации / очно</w:t>
      </w:r>
    </w:p>
    <w:p w14:paraId="0B8501C9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964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больного (Ф.И.О.), дата рождения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</w:t>
      </w:r>
    </w:p>
    <w:p w14:paraId="08A23019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964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Проживающего по адресу_________________________________________________________________________</w:t>
      </w:r>
    </w:p>
    <w:p w14:paraId="511BEBC6" w14:textId="77777777" w:rsidR="001D4ED1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964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B33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</w:t>
      </w:r>
      <w:r w:rsidRPr="00506D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Паспортные данные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</w:t>
      </w:r>
    </w:p>
    <w:p w14:paraId="3730E9B7" w14:textId="77777777" w:rsidR="001D4ED1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964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_________________________________________________________________№ а/к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</w:p>
    <w:p w14:paraId="6A82E2B3" w14:textId="77777777" w:rsidR="001D4ED1" w:rsidRPr="001B33B1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964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B33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Номер талона направившей МО _________________ Название МО ______________________________________</w:t>
      </w:r>
    </w:p>
    <w:p w14:paraId="3A3FE956" w14:textId="77777777" w:rsidR="001D4ED1" w:rsidRPr="001B33B1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964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B33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Дата оформления </w:t>
      </w:r>
      <w:proofErr w:type="spellStart"/>
      <w:r w:rsidRPr="001B33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талона_________Дата</w:t>
      </w:r>
      <w:proofErr w:type="spellEnd"/>
      <w:r w:rsidRPr="001B33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направления документов в </w:t>
      </w:r>
      <w:proofErr w:type="spellStart"/>
      <w:r w:rsidRPr="001B33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МО________Профиль</w:t>
      </w:r>
      <w:proofErr w:type="spellEnd"/>
      <w:r w:rsidRPr="001B33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СМП______________</w:t>
      </w:r>
    </w:p>
    <w:p w14:paraId="40E748D5" w14:textId="77777777" w:rsidR="001D4ED1" w:rsidRPr="001B33B1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964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B33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Должностное лицо __________________________ </w:t>
      </w:r>
    </w:p>
    <w:p w14:paraId="03E1DCE3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964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AE3AB36" w14:textId="77777777" w:rsidR="001D4ED1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964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Номер полиса обязательного медицинского страхования_______________________________________________</w:t>
      </w:r>
    </w:p>
    <w:p w14:paraId="5B2BF9AD" w14:textId="77777777" w:rsidR="001D4ED1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964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Страховой номер индивидуального лицевого счета пациента___________________________________________</w:t>
      </w:r>
    </w:p>
    <w:p w14:paraId="4116517E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964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Диагноз    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OD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</w:t>
      </w:r>
      <w:proofErr w:type="gramStart"/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  МКБ</w:t>
      </w:r>
      <w:proofErr w:type="gramEnd"/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-10 ______________________________________</w:t>
      </w:r>
    </w:p>
    <w:p w14:paraId="10411AFB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964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Диагноз    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OS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 МКБ-10 ______________________________________</w:t>
      </w:r>
    </w:p>
    <w:p w14:paraId="2CB4B83F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964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Рассмотрев основание, комиссия 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вынесла р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ешение больному использовать ОМС в объеме 1 законченного случая </w:t>
      </w:r>
    </w:p>
    <w:p w14:paraId="2C0D110B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964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</w:t>
      </w:r>
    </w:p>
    <w:p w14:paraId="0C53A9C4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964"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Оказать специализированное лечение в рамках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ОМС:_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</w:t>
      </w:r>
    </w:p>
    <w:p w14:paraId="00A484B8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964"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Консультация___________________________________________________________________________________</w:t>
      </w:r>
    </w:p>
    <w:p w14:paraId="42844961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700" w:right="-28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Госпитализация__________________________________________________________________________________</w:t>
      </w:r>
    </w:p>
    <w:p w14:paraId="67FFF377" w14:textId="77777777" w:rsidR="001D4ED1" w:rsidRPr="001B33B1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340" w:right="-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1B33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Отказать в оказании специализированной помощи в рамках ОМС</w:t>
      </w:r>
    </w:p>
    <w:p w14:paraId="612C10BE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340" w:right="-284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B33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на </w:t>
      </w:r>
      <w:proofErr w:type="gramStart"/>
      <w:r w:rsidRPr="001B33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основании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:_</w:t>
      </w:r>
      <w:proofErr w:type="gramEnd"/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</w:t>
      </w:r>
    </w:p>
    <w:p w14:paraId="728B342B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340" w:right="-28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Рекомендации</w:t>
      </w:r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связи с </w:t>
      </w:r>
      <w:proofErr w:type="gramStart"/>
      <w:r w:rsidRPr="00A07F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отказом</w:t>
      </w:r>
      <w:r w:rsidRPr="00A07F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:_</w:t>
      </w:r>
      <w:proofErr w:type="gramEnd"/>
      <w:r w:rsidRPr="00A07F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</w:t>
      </w:r>
      <w:r w:rsidRPr="00A07F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</w:t>
      </w:r>
    </w:p>
    <w:p w14:paraId="615D4C15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3CA236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227" w:right="-283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ВК</w:t>
      </w:r>
      <w:r w:rsidRPr="00A07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Куликова </w:t>
      </w:r>
      <w:proofErr w:type="gramStart"/>
      <w:r w:rsidRPr="00A07F3A">
        <w:rPr>
          <w:rFonts w:ascii="Times New Roman" w:eastAsia="Times New Roman" w:hAnsi="Times New Roman" w:cs="Times New Roman"/>
          <w:sz w:val="20"/>
          <w:szCs w:val="20"/>
          <w:lang w:eastAsia="ru-RU"/>
        </w:rPr>
        <w:t>И.Л.,</w:t>
      </w:r>
      <w:proofErr w:type="spellStart"/>
      <w:r w:rsidRPr="00A07F3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зам.директора</w:t>
      </w:r>
      <w:proofErr w:type="spellEnd"/>
      <w:proofErr w:type="gramEnd"/>
      <w:r w:rsidRPr="00A07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лечебной работе</w:t>
      </w:r>
    </w:p>
    <w:p w14:paraId="5827D0A0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227" w:right="-283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ВК</w:t>
      </w:r>
    </w:p>
    <w:p w14:paraId="0A7B7041" w14:textId="77777777" w:rsidR="001D4ED1" w:rsidRPr="00A07F3A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227" w:right="-283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07F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 w:rsidRPr="00A07F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</w:t>
      </w:r>
    </w:p>
    <w:p w14:paraId="3C8E3732" w14:textId="77777777" w:rsidR="001D4ED1" w:rsidRPr="00F725CF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227" w:right="-283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25CF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Телефоны 8(8352) 49-24-79</w:t>
      </w:r>
    </w:p>
    <w:p w14:paraId="1427D4DE" w14:textId="4C64CA40" w:rsidR="003B3B0F" w:rsidRPr="001D4ED1" w:rsidRDefault="001D4ED1" w:rsidP="001D4ED1">
      <w:pPr>
        <w:widowControl w:val="0"/>
        <w:autoSpaceDE w:val="0"/>
        <w:autoSpaceDN w:val="0"/>
        <w:adjustRightInd w:val="0"/>
        <w:spacing w:after="0" w:line="240" w:lineRule="auto"/>
        <w:ind w:left="-227" w:right="-283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25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8(8252) 49-25-0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</w:p>
    <w:p w14:paraId="1E270667" w14:textId="18EF66BB" w:rsidR="006B40F3" w:rsidRPr="00904A1A" w:rsidRDefault="006B40F3" w:rsidP="00DB28AD">
      <w:pPr>
        <w:pageBreakBefore/>
        <w:widowControl w:val="0"/>
        <w:suppressAutoHyphens/>
        <w:autoSpaceDN w:val="0"/>
        <w:spacing w:after="0" w:line="240" w:lineRule="auto"/>
        <w:ind w:left="-454" w:right="-113" w:firstLine="6095"/>
        <w:jc w:val="right"/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</w:pPr>
      <w:r w:rsidRPr="00904A1A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lastRenderedPageBreak/>
        <w:t>Приложение</w:t>
      </w:r>
      <w:r w:rsidR="000410F7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 xml:space="preserve"> 2</w:t>
      </w:r>
    </w:p>
    <w:p w14:paraId="5A2D6293" w14:textId="77777777" w:rsidR="006B40F3" w:rsidRPr="00904A1A" w:rsidRDefault="006B40F3" w:rsidP="006B40F3">
      <w:pPr>
        <w:widowControl w:val="0"/>
        <w:suppressAutoHyphens/>
        <w:autoSpaceDN w:val="0"/>
        <w:spacing w:after="0" w:line="240" w:lineRule="auto"/>
        <w:ind w:left="-454" w:right="-113"/>
        <w:jc w:val="right"/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</w:pPr>
      <w:r w:rsidRPr="00904A1A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 xml:space="preserve">к приказу директора Чебоксарского филиала </w:t>
      </w:r>
    </w:p>
    <w:p w14:paraId="1A2B9458" w14:textId="77777777" w:rsidR="006B40F3" w:rsidRPr="00904A1A" w:rsidRDefault="006B40F3" w:rsidP="006B40F3">
      <w:pPr>
        <w:widowControl w:val="0"/>
        <w:suppressAutoHyphens/>
        <w:autoSpaceDN w:val="0"/>
        <w:spacing w:after="0" w:line="240" w:lineRule="auto"/>
        <w:ind w:left="-454" w:right="-113"/>
        <w:jc w:val="right"/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</w:pPr>
      <w:r w:rsidRPr="00904A1A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ФГАУ «НМИЦ «МНТК «Микрохирургия глаза»</w:t>
      </w:r>
    </w:p>
    <w:p w14:paraId="14E6BFE0" w14:textId="77777777" w:rsidR="006B40F3" w:rsidRPr="00904A1A" w:rsidRDefault="006B40F3" w:rsidP="006B40F3">
      <w:pPr>
        <w:widowControl w:val="0"/>
        <w:suppressAutoHyphens/>
        <w:autoSpaceDN w:val="0"/>
        <w:spacing w:after="0" w:line="240" w:lineRule="auto"/>
        <w:ind w:left="-454" w:right="-113" w:firstLine="6096"/>
        <w:jc w:val="right"/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</w:pPr>
      <w:r w:rsidRPr="00904A1A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им. акад. С. Н. Федорова»</w:t>
      </w:r>
    </w:p>
    <w:p w14:paraId="735BA7EC" w14:textId="77777777" w:rsidR="006B40F3" w:rsidRPr="00904A1A" w:rsidRDefault="006B40F3" w:rsidP="006B40F3">
      <w:pPr>
        <w:widowControl w:val="0"/>
        <w:suppressAutoHyphens/>
        <w:autoSpaceDN w:val="0"/>
        <w:spacing w:after="0" w:line="240" w:lineRule="auto"/>
        <w:ind w:left="-454" w:right="-113" w:firstLine="6096"/>
        <w:jc w:val="right"/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</w:pPr>
      <w:r w:rsidRPr="00904A1A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Минздрава России</w:t>
      </w:r>
    </w:p>
    <w:p w14:paraId="1E4607BD" w14:textId="5F2B4315" w:rsidR="006B40F3" w:rsidRPr="006B40F3" w:rsidRDefault="001B33B1" w:rsidP="006B40F3">
      <w:pPr>
        <w:widowControl w:val="0"/>
        <w:suppressAutoHyphens/>
        <w:autoSpaceDN w:val="0"/>
        <w:spacing w:after="0" w:line="240" w:lineRule="auto"/>
        <w:ind w:left="-454" w:right="-113" w:firstLine="6096"/>
        <w:jc w:val="right"/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от «31</w:t>
      </w:r>
      <w:r w:rsidR="001D4ED1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» декабря 2020г. № 446</w:t>
      </w:r>
    </w:p>
    <w:p w14:paraId="7FA3B300" w14:textId="77777777" w:rsidR="006B40F3" w:rsidRDefault="006B40F3" w:rsidP="00756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702EE" w14:textId="77777777" w:rsidR="00756515" w:rsidRDefault="00756515" w:rsidP="00756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8AB">
        <w:rPr>
          <w:rFonts w:ascii="Times New Roman" w:hAnsi="Times New Roman" w:cs="Times New Roman"/>
          <w:b/>
          <w:sz w:val="24"/>
          <w:szCs w:val="24"/>
        </w:rPr>
        <w:t>Порядок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</w:t>
      </w:r>
    </w:p>
    <w:p w14:paraId="7BD84F15" w14:textId="77777777" w:rsidR="00CE78AB" w:rsidRPr="00CE78AB" w:rsidRDefault="00CE78AB" w:rsidP="00756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EC4AD" w14:textId="22100B15" w:rsidR="00756515" w:rsidRPr="00DB28AD" w:rsidRDefault="00756515" w:rsidP="00C21C9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1.</w:t>
      </w:r>
      <w:r w:rsidR="00C21C9F">
        <w:rPr>
          <w:rFonts w:ascii="Times New Roman" w:hAnsi="Times New Roman" w:cs="Times New Roman"/>
          <w:sz w:val="24"/>
          <w:szCs w:val="24"/>
        </w:rPr>
        <w:t xml:space="preserve"> </w:t>
      </w:r>
      <w:r w:rsidRPr="00C21C9F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соответственно - пациент, федеральная медицинская организация), для оказания специализированной, в том числе высокотехнологичной, медицинской помощи в соответствии с едиными требованиями базовой программы обязательного медицинского страхования, </w:t>
      </w:r>
      <w:r w:rsidRPr="001B33B1">
        <w:rPr>
          <w:rFonts w:ascii="Times New Roman" w:hAnsi="Times New Roman" w:cs="Times New Roman"/>
          <w:sz w:val="24"/>
          <w:szCs w:val="24"/>
        </w:rPr>
        <w:t>финансовое обеспечение которой осуществляется в соответствии с пунктом 11 статьи 5 Федерального</w:t>
      </w:r>
      <w:r w:rsidR="002351DC" w:rsidRPr="001B33B1">
        <w:rPr>
          <w:rFonts w:ascii="Times New Roman" w:hAnsi="Times New Roman" w:cs="Times New Roman"/>
          <w:sz w:val="24"/>
          <w:szCs w:val="24"/>
        </w:rPr>
        <w:t xml:space="preserve"> закона от 29 ноября 2010 г. № 3</w:t>
      </w:r>
      <w:r w:rsidRPr="001B33B1">
        <w:rPr>
          <w:rFonts w:ascii="Times New Roman" w:hAnsi="Times New Roman" w:cs="Times New Roman"/>
          <w:sz w:val="24"/>
          <w:szCs w:val="24"/>
        </w:rPr>
        <w:t>26-ФЗ «Об обязательном медицинском стра</w:t>
      </w:r>
      <w:r w:rsidR="001B33B1">
        <w:rPr>
          <w:rFonts w:ascii="Times New Roman" w:hAnsi="Times New Roman" w:cs="Times New Roman"/>
          <w:sz w:val="24"/>
          <w:szCs w:val="24"/>
        </w:rPr>
        <w:t>ховании в Российской Федерации»</w:t>
      </w:r>
      <w:r w:rsidRPr="001B33B1">
        <w:rPr>
          <w:rFonts w:ascii="Times New Roman" w:hAnsi="Times New Roman" w:cs="Times New Roman"/>
          <w:sz w:val="24"/>
          <w:szCs w:val="24"/>
        </w:rPr>
        <w:t xml:space="preserve"> (далее соответственно - Программа, Федеральный закон).</w:t>
      </w:r>
    </w:p>
    <w:p w14:paraId="32ABF7FE" w14:textId="196F2B10" w:rsidR="00756515" w:rsidRPr="00C21C9F" w:rsidRDefault="00C21C9F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56515" w:rsidRPr="00C21C9F">
        <w:rPr>
          <w:rFonts w:ascii="Times New Roman" w:hAnsi="Times New Roman" w:cs="Times New Roman"/>
          <w:sz w:val="24"/>
          <w:szCs w:val="24"/>
        </w:rPr>
        <w:t>Направление пациента в федеральную медицинскую организацию для оказания высокотехнологичной медицинской помощи осуществляется в соответствии с порядком организации оказания высокотехнологичной медицинской помощи с применением единой государственной информационной системы в сфере здравоохранения</w:t>
      </w:r>
      <w:r w:rsidR="00756515" w:rsidRPr="001B33B1">
        <w:rPr>
          <w:rFonts w:ascii="Times New Roman" w:hAnsi="Times New Roman" w:cs="Times New Roman"/>
          <w:sz w:val="24"/>
          <w:szCs w:val="24"/>
        </w:rPr>
        <w:t>.</w:t>
      </w:r>
    </w:p>
    <w:p w14:paraId="0A558845" w14:textId="77777777" w:rsidR="00756515" w:rsidRPr="00C21C9F" w:rsidRDefault="00C21C9F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56515" w:rsidRPr="00C21C9F">
        <w:rPr>
          <w:rFonts w:ascii="Times New Roman" w:hAnsi="Times New Roman" w:cs="Times New Roman"/>
          <w:sz w:val="24"/>
          <w:szCs w:val="24"/>
        </w:rPr>
        <w:t>Направление пациента в федеральную медицинскую организацию для оказания специализированной медицинской помощи, за исключением высокотехнологичной медицинской помощи (далее - специализированная медицинская помощь), осуществляется лечащим врачом медицинской организации, в которой пациент проходит диагностику и лечение в рамках оказания первичной медико-санитарной помощи или специализированной медицинской помощи в рамках территориальной программы обязательного медицинского страхования (далее - территориальная программа) и в рамках Программы (далее соответственно - лечащий врач, направляющая медицинская организация) в соответствии с медицинскими показаниями, приведенными в пункте 7 настоящего Порядка.</w:t>
      </w:r>
    </w:p>
    <w:p w14:paraId="0E596D00" w14:textId="11DFB54F" w:rsidR="00756515" w:rsidRPr="00C21C9F" w:rsidRDefault="00C21C9F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56515" w:rsidRPr="00C21C9F">
        <w:rPr>
          <w:rFonts w:ascii="Times New Roman" w:hAnsi="Times New Roman" w:cs="Times New Roman"/>
          <w:sz w:val="24"/>
          <w:szCs w:val="24"/>
        </w:rPr>
        <w:t>Информация о федеральных медицинских</w:t>
      </w:r>
      <w:r w:rsidR="00756515" w:rsidRPr="00C21C9F">
        <w:rPr>
          <w:rFonts w:ascii="Times New Roman" w:hAnsi="Times New Roman" w:cs="Times New Roman"/>
          <w:sz w:val="24"/>
          <w:szCs w:val="24"/>
        </w:rPr>
        <w:tab/>
        <w:t>организациях,</w:t>
      </w:r>
      <w:r w:rsidR="00DB28AD">
        <w:rPr>
          <w:rFonts w:ascii="Times New Roman" w:hAnsi="Times New Roman" w:cs="Times New Roman"/>
          <w:sz w:val="24"/>
          <w:szCs w:val="24"/>
        </w:rPr>
        <w:t xml:space="preserve"> </w:t>
      </w:r>
      <w:r w:rsidR="00756515" w:rsidRPr="00C21C9F">
        <w:rPr>
          <w:rFonts w:ascii="Times New Roman" w:hAnsi="Times New Roman" w:cs="Times New Roman"/>
          <w:sz w:val="24"/>
          <w:szCs w:val="24"/>
        </w:rPr>
        <w:t>оказывающих специализированную медицинскую помощь в разрезе профилей и условий ее оказания размещается на официальном сайте Федерального фонда обязательного медицинского страхования (далее - Федеральный фонд) в сети Интернет.</w:t>
      </w:r>
    </w:p>
    <w:p w14:paraId="17B759BE" w14:textId="77777777" w:rsidR="00756515" w:rsidRPr="00C21C9F" w:rsidRDefault="00C6500D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56515" w:rsidRPr="00C21C9F">
        <w:rPr>
          <w:rFonts w:ascii="Times New Roman" w:hAnsi="Times New Roman" w:cs="Times New Roman"/>
          <w:sz w:val="24"/>
          <w:szCs w:val="24"/>
        </w:rPr>
        <w:t>Для получения специализированной медицинской помощи в плановой форме выбор федеральной медицинской организации осуществляется по направлению лечащего врача.</w:t>
      </w:r>
    </w:p>
    <w:p w14:paraId="6FFA7F19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 xml:space="preserve">В случае если в реализации Программы принимают участие несколько федеральных медицинских организаций, оказывающих специализированную медицинскую помощь при заболеваниях, состояниях (группе заболеваний, состояний), соответствующих заболеваниям, состояниям (группе заболеваний, состояний) пациента, лечащий врач обязан </w:t>
      </w:r>
      <w:r w:rsidRPr="00C21C9F">
        <w:rPr>
          <w:rFonts w:ascii="Times New Roman" w:hAnsi="Times New Roman" w:cs="Times New Roman"/>
          <w:sz w:val="24"/>
          <w:szCs w:val="24"/>
        </w:rPr>
        <w:lastRenderedPageBreak/>
        <w:t>проинформировать пациента (законного представителя пациента) о возможности выбора федеральной медицинской организации, в том числе о возможных сроках ожидания специализированной медицинской помощи, которые могут превышать сроки ожидания, установленные программой государственных гарантий бесплатного оказания гражданам медицинской помощи.</w:t>
      </w:r>
    </w:p>
    <w:p w14:paraId="77EAE14F" w14:textId="77777777" w:rsidR="00756515" w:rsidRPr="00C21C9F" w:rsidRDefault="00C6500D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56515" w:rsidRPr="00C21C9F">
        <w:rPr>
          <w:rFonts w:ascii="Times New Roman" w:hAnsi="Times New Roman" w:cs="Times New Roman"/>
          <w:sz w:val="24"/>
          <w:szCs w:val="24"/>
        </w:rPr>
        <w:t>Лечащий врач при направлении пациента в федеральную медицинскую организацию для оказания специализированной медицинской помощи определяет наличие одного или нескольких медицинских показаний для оказания специализированной медицинской помощи, предусмотренных в пункте 7 настоящего Порядка.</w:t>
      </w:r>
    </w:p>
    <w:p w14:paraId="08D27E07" w14:textId="77777777" w:rsidR="00756515" w:rsidRPr="00C21C9F" w:rsidRDefault="00C6500D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56515" w:rsidRPr="00C21C9F">
        <w:rPr>
          <w:rFonts w:ascii="Times New Roman" w:hAnsi="Times New Roman" w:cs="Times New Roman"/>
          <w:sz w:val="24"/>
          <w:szCs w:val="24"/>
        </w:rPr>
        <w:t>Медицинскими показаниями для оказания специализированной медицинской помощи в федеральных медицинских организациях являются:</w:t>
      </w:r>
    </w:p>
    <w:p w14:paraId="0E397C6E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а) нетипичное течение заболевания и (или) отсутствие эффекта от проводимого лечения;</w:t>
      </w:r>
    </w:p>
    <w:p w14:paraId="4E67500B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б) необходимость применения методов лечения, не выполняемых в медицинских организациях, осуществляющих деятельность в сфере обязательного медицинского страхования в рамках территориальной программы обязательного медицинского страхования;</w:t>
      </w:r>
    </w:p>
    <w:p w14:paraId="5E278205" w14:textId="77777777" w:rsidR="00AA6C3B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 xml:space="preserve">в) высокий риск хирургического лечения в связи с осложненным течением основного заболевания или наличием </w:t>
      </w:r>
      <w:proofErr w:type="spellStart"/>
      <w:r w:rsidRPr="00C21C9F">
        <w:rPr>
          <w:rFonts w:ascii="Times New Roman" w:hAnsi="Times New Roman" w:cs="Times New Roman"/>
          <w:sz w:val="24"/>
          <w:szCs w:val="24"/>
        </w:rPr>
        <w:t>коморбидных</w:t>
      </w:r>
      <w:proofErr w:type="spellEnd"/>
      <w:r w:rsidRPr="00C21C9F">
        <w:rPr>
          <w:rFonts w:ascii="Times New Roman" w:hAnsi="Times New Roman" w:cs="Times New Roman"/>
          <w:sz w:val="24"/>
          <w:szCs w:val="24"/>
        </w:rPr>
        <w:t xml:space="preserve"> заболеваний; </w:t>
      </w:r>
    </w:p>
    <w:p w14:paraId="6C7685CB" w14:textId="67A91F6D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1B33B1">
        <w:rPr>
          <w:rFonts w:ascii="Times New Roman" w:hAnsi="Times New Roman" w:cs="Times New Roman"/>
          <w:sz w:val="24"/>
          <w:szCs w:val="24"/>
        </w:rPr>
        <w:t xml:space="preserve">г) </w:t>
      </w:r>
      <w:r w:rsidRPr="00C21C9F">
        <w:rPr>
          <w:rFonts w:ascii="Times New Roman" w:hAnsi="Times New Roman" w:cs="Times New Roman"/>
          <w:sz w:val="24"/>
          <w:szCs w:val="24"/>
        </w:rPr>
        <w:t>необходимость выполнения повторных хирургических вмешательств в случаях, предусмотренных подпунктами «а» - «в» настоящего пункта;</w:t>
      </w:r>
    </w:p>
    <w:p w14:paraId="19F7A7BF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 xml:space="preserve">д) необходимость дополнительного обследования в </w:t>
      </w:r>
      <w:proofErr w:type="spellStart"/>
      <w:r w:rsidRPr="00C21C9F">
        <w:rPr>
          <w:rFonts w:ascii="Times New Roman" w:hAnsi="Times New Roman" w:cs="Times New Roman"/>
          <w:sz w:val="24"/>
          <w:szCs w:val="24"/>
        </w:rPr>
        <w:t>диагностически</w:t>
      </w:r>
      <w:proofErr w:type="spellEnd"/>
      <w:r w:rsidRPr="00C21C9F">
        <w:rPr>
          <w:rFonts w:ascii="Times New Roman" w:hAnsi="Times New Roman" w:cs="Times New Roman"/>
          <w:sz w:val="24"/>
          <w:szCs w:val="24"/>
        </w:rPr>
        <w:t xml:space="preserve"> сложных случаях и (или) в случаях комплексной предоперационной подготовки у пациентов с осложненными формами заболевания и (или) </w:t>
      </w:r>
      <w:proofErr w:type="spellStart"/>
      <w:r w:rsidRPr="00C21C9F">
        <w:rPr>
          <w:rFonts w:ascii="Times New Roman" w:hAnsi="Times New Roman" w:cs="Times New Roman"/>
          <w:sz w:val="24"/>
          <w:szCs w:val="24"/>
        </w:rPr>
        <w:t>коморбидными</w:t>
      </w:r>
      <w:proofErr w:type="spellEnd"/>
      <w:r w:rsidRPr="00C21C9F">
        <w:rPr>
          <w:rFonts w:ascii="Times New Roman" w:hAnsi="Times New Roman" w:cs="Times New Roman"/>
          <w:sz w:val="24"/>
          <w:szCs w:val="24"/>
        </w:rPr>
        <w:t xml:space="preserve"> заболеваниями для последующего лечения;</w:t>
      </w:r>
    </w:p>
    <w:p w14:paraId="4CEB0C8C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е) необходимость повторной госпитализации по рекомендации федеральной медицинской организации.</w:t>
      </w:r>
    </w:p>
    <w:p w14:paraId="704D3F9B" w14:textId="77777777" w:rsidR="00756515" w:rsidRPr="00C21C9F" w:rsidRDefault="00C6500D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56515" w:rsidRPr="00C21C9F">
        <w:rPr>
          <w:rFonts w:ascii="Times New Roman" w:hAnsi="Times New Roman" w:cs="Times New Roman"/>
          <w:sz w:val="24"/>
          <w:szCs w:val="24"/>
        </w:rPr>
        <w:t>В случае наличия на территории проживания населения, в том числе в закрытых административно-территориальных образованиях, федеральной медицинской организации, которая является единственной оказывающей специализированную медицинскую помощь на данной территории, направление пациентов в указанную медицинскую организацию для получения специализированной медицинской помощи осуществляется лечащим врачом без учета медицинских показаний, указанных в пункте 7 настоящего Порядка.</w:t>
      </w:r>
    </w:p>
    <w:p w14:paraId="5E8E1AF6" w14:textId="77777777" w:rsidR="00756515" w:rsidRPr="00C21C9F" w:rsidRDefault="00C6500D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56515" w:rsidRPr="00C21C9F">
        <w:rPr>
          <w:rFonts w:ascii="Times New Roman" w:hAnsi="Times New Roman" w:cs="Times New Roman"/>
          <w:sz w:val="24"/>
          <w:szCs w:val="24"/>
        </w:rPr>
        <w:t>При направлении пациентов в федеральную медицинскую организацию лечащий врач формирует с использованием информационных систем в сфере здравоохранения в форме электронного документа, а при отсутствии у медицинской организации доступа к указанным информационным системам - на бумажном носителе, следующие документы:</w:t>
      </w:r>
    </w:p>
    <w:p w14:paraId="0CAD40BD" w14:textId="77777777" w:rsidR="00756515" w:rsidRPr="00C21C9F" w:rsidRDefault="00C6500D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56515" w:rsidRPr="00C21C9F">
        <w:rPr>
          <w:rFonts w:ascii="Times New Roman" w:hAnsi="Times New Roman" w:cs="Times New Roman"/>
          <w:sz w:val="24"/>
          <w:szCs w:val="24"/>
        </w:rPr>
        <w:t>направление на госпитализацию в федеральную медицинскую организацию, которое содержит следующие сведения:</w:t>
      </w:r>
    </w:p>
    <w:p w14:paraId="6D993F51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фамилия, имя, отчество (при наличии) пациента, дату его рождения, адрес регистрации по месту жительства (пребывания);</w:t>
      </w:r>
    </w:p>
    <w:p w14:paraId="2B1EEA28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номер страхового полиса обязательного медицинского страхования и наименование страховой медицинской организации (при наличии);</w:t>
      </w:r>
    </w:p>
    <w:p w14:paraId="5C09D161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страховое свидетельство обязательного пенсионного страхования (при наличии);</w:t>
      </w:r>
    </w:p>
    <w:p w14:paraId="7FB24FB3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lastRenderedPageBreak/>
        <w:t>код основного диагноза в соответствии с Международной статистической классификацией болезней и проблем, связанных со здоровьем, десятого пересмотра (далее - МКБ-10);</w:t>
      </w:r>
    </w:p>
    <w:p w14:paraId="76A88195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результаты лабораторных, инструментальных и других видов исследований, подтверждающих установленный диагноз и наличие медицинских показаний для оказания специализированной медицинской помощи;</w:t>
      </w:r>
    </w:p>
    <w:p w14:paraId="39801F33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профиль показанной пациенту специализированной медицинской помощи и условия ее оказания (стационарно, в дневном стационаре);</w:t>
      </w:r>
    </w:p>
    <w:p w14:paraId="0339BAED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наименование медицинской организации, в которую направляется пациент для оказания специализированной медицинской помощи, или обособленного структурного подразделения федеральной медицинской организации (в случае возможности выбора обособленного структурного подразделения федеральной медицинской организации);</w:t>
      </w:r>
    </w:p>
    <w:p w14:paraId="58C4CFF1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фамилия, имя, отчество (при наличии) и должность лечащего врача, контактный телефон (при наличии), электронный адрес (при наличии).</w:t>
      </w:r>
    </w:p>
    <w:p w14:paraId="116A3316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При формировании направления на госпитализацию в форме документа на бумажном носителе оно должно быть написано разборчиво или сформировано в печатном виде, заверено личной подписью лечащего врача, личной подписью руководителя направляющей медицинской организации (уполномоченного лица), печатью направляющей медицинской организации.</w:t>
      </w:r>
    </w:p>
    <w:p w14:paraId="32369801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При формировании направления на госпитализацию в форме электронного документа оно подписывается усиленными квалифицированными электронными подписями лечащего врача, руководителя направляющей медицинской организации (уполномоченного лица);</w:t>
      </w:r>
    </w:p>
    <w:p w14:paraId="73721D00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б) выписка из медицинской документации, которая должна содержать диагноз заболевания (состояния), код диагноза по МКБ-10, сведения о состоянии здоровья, проведенных диагностике и лечении, рекомендации о необходимости оказания специализированной медицинской помощи;</w:t>
      </w:r>
    </w:p>
    <w:p w14:paraId="7BCF8381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в) сведения о согласии на обработку персональных данных пациента и (или) его законного представителя.</w:t>
      </w:r>
    </w:p>
    <w:p w14:paraId="62F4EB77" w14:textId="21927CA8" w:rsidR="00756515" w:rsidRPr="00C21C9F" w:rsidRDefault="00C6500D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56515" w:rsidRPr="00C21C9F">
        <w:rPr>
          <w:rFonts w:ascii="Times New Roman" w:hAnsi="Times New Roman" w:cs="Times New Roman"/>
          <w:sz w:val="24"/>
          <w:szCs w:val="24"/>
        </w:rPr>
        <w:t xml:space="preserve">Пациент (его законный представитель) при наличии результатов лабораторных, инструментальных и других видов исследований, подтверждающих установленный диагноз и наличие медицинских показаний для оказания специализированной медицинской помощи, может самостоятельно обратиться в федеральную медицинскую организацию для оказания медицинской помощи по перечню заболеваний, состояний (групп заболеваний, состояний), при которых федеральными медицинскими организациями оказывается специализированная, в том числе высокотехнологичная, медицинская помощь в стационарных условиях и в условиях дневного стационара, установленному Программой </w:t>
      </w:r>
      <w:r w:rsidR="001B33B1">
        <w:rPr>
          <w:rFonts w:ascii="Times New Roman" w:hAnsi="Times New Roman" w:cs="Times New Roman"/>
          <w:sz w:val="24"/>
          <w:szCs w:val="24"/>
        </w:rPr>
        <w:t>(далее - Перечень)</w:t>
      </w:r>
      <w:r w:rsidR="00756515" w:rsidRPr="001B33B1">
        <w:rPr>
          <w:rFonts w:ascii="Times New Roman" w:hAnsi="Times New Roman" w:cs="Times New Roman"/>
          <w:sz w:val="24"/>
          <w:szCs w:val="24"/>
        </w:rPr>
        <w:t>.</w:t>
      </w:r>
    </w:p>
    <w:p w14:paraId="68FA1AF4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Федеральная медицинская организация при наличии объемов специализированной медицинской помощи в рамках установленного на текущий финансовый год объема медицинской помощи по Перечню, обеспечивает формирование и передачу в форме электронного документа посредством информационных систем в сфере здравоохранения4, а при отсутствии у медицинской организации доступа к указанным информационным системам - на бумажном носителе, направления в федеральную медицинскую организацию, иных документов и сведений, в соответствии с подпунктами «а»-«в» пункта 9 настоящего Порядка.</w:t>
      </w:r>
    </w:p>
    <w:p w14:paraId="5DE903F7" w14:textId="77777777" w:rsidR="00756515" w:rsidRPr="00C21C9F" w:rsidRDefault="00C6500D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756515" w:rsidRPr="00C21C9F">
        <w:rPr>
          <w:rFonts w:ascii="Times New Roman" w:hAnsi="Times New Roman" w:cs="Times New Roman"/>
          <w:sz w:val="24"/>
          <w:szCs w:val="24"/>
        </w:rPr>
        <w:t>Основанием для госпитализации пациента в федеральную медицинскую организацию в рамках Программы для оказания специализированной медицинской помощи является решение врачебной комиссии федеральной медицинской организации о наличии медицинских показаний для госпитализации, принятое на основании документов, указанных в подпунктах «а»-«в» пункта 9 настоящего Порядка.</w:t>
      </w:r>
    </w:p>
    <w:p w14:paraId="4F4A0833" w14:textId="77777777" w:rsidR="00756515" w:rsidRPr="00C21C9F" w:rsidRDefault="00C6500D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756515" w:rsidRPr="00C21C9F">
        <w:rPr>
          <w:rFonts w:ascii="Times New Roman" w:hAnsi="Times New Roman" w:cs="Times New Roman"/>
          <w:sz w:val="24"/>
          <w:szCs w:val="24"/>
        </w:rPr>
        <w:t>Врачебная комиссия федеральной медицинской организации в срок, не превышающий трех рабочих дней со дня получения документов и информации, поступивших посредством информационной системы в сфере здравоохранения, предусмотренной пунктом 10 настоящего Порядка, или на бумажном носителе, принимает решение о наличии (отсутствии) медицинских показаний для госпитализации пациента в целях оказания специализированной медицинской помощи в федеральной медицинской организации.</w:t>
      </w:r>
    </w:p>
    <w:p w14:paraId="662974D3" w14:textId="77777777" w:rsidR="00756515" w:rsidRPr="00C21C9F" w:rsidRDefault="00C6500D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756515" w:rsidRPr="00C21C9F">
        <w:rPr>
          <w:rFonts w:ascii="Times New Roman" w:hAnsi="Times New Roman" w:cs="Times New Roman"/>
          <w:sz w:val="24"/>
          <w:szCs w:val="24"/>
        </w:rPr>
        <w:t>Решение врачебной комиссии федеральной медицинской организации оформляется протоколом, содержащим следующие данные:</w:t>
      </w:r>
    </w:p>
    <w:p w14:paraId="5F73BCDC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а) основание создания врачебной комиссии федеральной медицинской организации (реквизиты нормативного акта);</w:t>
      </w:r>
    </w:p>
    <w:p w14:paraId="76212793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б) дата принятия решения врачебной комиссии федеральной медицинской организации;</w:t>
      </w:r>
    </w:p>
    <w:p w14:paraId="70F82291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в) состав врачебной комиссии федеральной медицинской организации;</w:t>
      </w:r>
    </w:p>
    <w:p w14:paraId="7A5311BA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г) сведения о пациенте (фамилия, имя, отчество (при наличии), дата рождения, адрес регистрации по месту жительства (пребывания);</w:t>
      </w:r>
    </w:p>
    <w:p w14:paraId="5FDC12EA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д) номер полиса обязательного медицинского страхования пациента;</w:t>
      </w:r>
    </w:p>
    <w:p w14:paraId="18CE8F13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е) страховой номер индивидуального лицевого счета пациента;</w:t>
      </w:r>
    </w:p>
    <w:p w14:paraId="47538D3D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ж) код диагноза в соответствии с МКБ-10;</w:t>
      </w:r>
    </w:p>
    <w:p w14:paraId="6B5E45FC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з) заключение врачебной комиссии федеральной медицинской организации, содержащее одно из следующих решений:</w:t>
      </w:r>
    </w:p>
    <w:p w14:paraId="1AAFB2CF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о наличии медицинских показаний для госпитализации пациента в федеральную медицинскую организацию для оказания специализированной медицинской помощи с указанием диагноза, кода диагноза по МКБ-10, планируемой даты госпитализации пациента; об отсутствии медицинских показаний для госпитализации пациента в федеральную медицинскую организацию для оказания специализированной медицинской помощи с рекомендациями по дальнейшему медицинскому наблюдению и (или) лечению пациента по профилю его заболевания;</w:t>
      </w:r>
    </w:p>
    <w:p w14:paraId="616B7628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о наличии медицинских показаний для направления пациента в медицинскую организацию для оказания высокотехнологичной медицинской помощи с указанием диагноза, кода диагноза по МКБ-10, кода вида высокотехнологичной медицинской помощи в соответствии с перечнем видов высокотехнологичной медицинской помощи, утверждаемым программой государственных гарантий бесплатного оказания гражданам медицинской помощи5;</w:t>
      </w:r>
    </w:p>
    <w:p w14:paraId="72A0B6E4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о необходимости проведения дополнительного обследования (с указанием необходимого объема дополнительного обследования);</w:t>
      </w:r>
    </w:p>
    <w:p w14:paraId="1A954B48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о наличии медицинских показаний для направления пациента в иную федеральную медицинскую организацию (с указанием наименования иной федеральной медицинской организации, в которую рекомендовано направить пациента (при необходимости);</w:t>
      </w:r>
    </w:p>
    <w:p w14:paraId="6C75C5C5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lastRenderedPageBreak/>
        <w:t>о наличии медицинских противопоказаний для госпитализации пациента в федеральную медицинскую организацию, рекомендациями по дальнейшему медицинскому обследованию, наблюдению и (или) лечению пациента по профилю заболевания, состояния (группы заболеваний, состояний).</w:t>
      </w:r>
    </w:p>
    <w:p w14:paraId="7D3114BE" w14:textId="77777777" w:rsidR="00756515" w:rsidRPr="00C21C9F" w:rsidRDefault="00C6500D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756515" w:rsidRPr="00C21C9F">
        <w:rPr>
          <w:rFonts w:ascii="Times New Roman" w:hAnsi="Times New Roman" w:cs="Times New Roman"/>
          <w:sz w:val="24"/>
          <w:szCs w:val="24"/>
        </w:rPr>
        <w:t>Протокол решения врачебной комиссии федеральной медицинской организации оформляется и хранится в форме электронного документа в информационной системе в сфере здравоохранения, а при отсутствии у медицинской организации доступа к указанной информационной системе - в форме</w:t>
      </w:r>
      <w:r w:rsidR="00406A9E">
        <w:rPr>
          <w:rFonts w:ascii="Times New Roman" w:hAnsi="Times New Roman" w:cs="Times New Roman"/>
          <w:sz w:val="24"/>
          <w:szCs w:val="24"/>
        </w:rPr>
        <w:t xml:space="preserve"> документа на бумажном носителе в амбулаторной карте.</w:t>
      </w:r>
    </w:p>
    <w:p w14:paraId="5EF5B8BA" w14:textId="77777777" w:rsidR="00756515" w:rsidRPr="00C21C9F" w:rsidRDefault="00C6500D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756515" w:rsidRPr="00C21C9F">
        <w:rPr>
          <w:rFonts w:ascii="Times New Roman" w:hAnsi="Times New Roman" w:cs="Times New Roman"/>
          <w:sz w:val="24"/>
          <w:szCs w:val="24"/>
        </w:rPr>
        <w:t>Врачебная комиссии федеральной медицинской организации в случае принятия одного из решений, указанных в подпункте «з» пункта 13 настоящего Порядка, в срок, не превышающий двух рабочих дней со дня его принятия, уведомляет направляющую медицинскую организацию с использованием информационной системы в сфере здравоохранения или одним из возможных способов (например, почтовое уведомление, сообщение на адрес электронной почты).</w:t>
      </w:r>
    </w:p>
    <w:p w14:paraId="13BCB394" w14:textId="77777777" w:rsidR="00756515" w:rsidRPr="00C21C9F" w:rsidRDefault="00C6500D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756515" w:rsidRPr="00C21C9F">
        <w:rPr>
          <w:rFonts w:ascii="Times New Roman" w:hAnsi="Times New Roman" w:cs="Times New Roman"/>
          <w:sz w:val="24"/>
          <w:szCs w:val="24"/>
        </w:rPr>
        <w:t>Направляющая медицинская организация в срок, не превышающий двух рабочих дней со дня получения решения врачебной комиссии федеральной медицинской организации, уведомляет пациента о принятом решении одним из возможных способов (например, почтовое уведомление, сообщение на адрес электронной почты).</w:t>
      </w:r>
    </w:p>
    <w:p w14:paraId="4941FFD8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В случае принятия решения о наличии медицинских показаний для госпитализации пациента в федеральную медицинскую организацию для оказания специализированной медицинской помощи с указанием диагноза, кода диагноза по МКБ-10, планируемой даты госпитализации пациента, направляющая медицинская организация получает от пациента подтверждение возможности его госпитализации в запланированную дату.</w:t>
      </w:r>
    </w:p>
    <w:p w14:paraId="0400DB76" w14:textId="77777777" w:rsidR="00756515" w:rsidRPr="00C21C9F" w:rsidRDefault="00C6500D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756515" w:rsidRPr="00C21C9F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="00756515" w:rsidRPr="00C21C9F"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 w:rsidR="00756515" w:rsidRPr="00C21C9F">
        <w:rPr>
          <w:rFonts w:ascii="Times New Roman" w:hAnsi="Times New Roman" w:cs="Times New Roman"/>
          <w:sz w:val="24"/>
          <w:szCs w:val="24"/>
        </w:rPr>
        <w:t xml:space="preserve"> пациентом возможности госпитализации в запланированную дату, а также в случае возникновения условий, препятствующих госпитализации пациента в федеральную медицинскую организацию после подтверждения им запланированной даты госпитализации, направляющая медицинская организация формирует соответствующее уведомление в федеральную медицинскую организацию в целях изменения плановой даты госпитализации либо об отказе в госпитализации в срок, не превышающий трех рабочих дней с даты получения данной информации.</w:t>
      </w:r>
    </w:p>
    <w:p w14:paraId="2FEFF71D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Уведомление об отказе в госпитализации или о необходимости изменения плановой даты госпитализации формируется лечащим врачом в форме электронного документа в информационной системе в сфере здравоохранения или в виде документа на бумажном носителе и направляется в федеральную медицинскую организацию одним из возможных способов (например, почтовое уведомление, сообщение на адрес электронной почты).</w:t>
      </w:r>
    </w:p>
    <w:p w14:paraId="23E7E4AF" w14:textId="77777777" w:rsidR="00756515" w:rsidRPr="00C21C9F" w:rsidRDefault="00C6500D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756515" w:rsidRPr="00C21C9F">
        <w:rPr>
          <w:rFonts w:ascii="Times New Roman" w:hAnsi="Times New Roman" w:cs="Times New Roman"/>
          <w:sz w:val="24"/>
          <w:szCs w:val="24"/>
        </w:rPr>
        <w:t>В случаях, если при оказании в федеральной медицинской организации специализированной медицинской помощи пациенту, направленному в федеральную медицинскую организации в соответствии с настоящим Порядком, выявлены заболевания, состояния (группы заболеваний, состояний), требующие оказания специализированной медицинской помощи в иной федеральной медицинской организации ввиду невозможности ее оказания в данной федеральной медицинской организации, федеральная медицинская организация осуществляет направление пациента в иную федеральную медицинскую в соответствии с настоящим Порядком в качестве направляющей медицинской организации.</w:t>
      </w:r>
    </w:p>
    <w:p w14:paraId="123CDC8D" w14:textId="77777777" w:rsidR="00756515" w:rsidRPr="00C21C9F" w:rsidRDefault="00C6500D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756515" w:rsidRPr="00C21C9F">
        <w:rPr>
          <w:rFonts w:ascii="Times New Roman" w:hAnsi="Times New Roman" w:cs="Times New Roman"/>
          <w:sz w:val="24"/>
          <w:szCs w:val="24"/>
        </w:rPr>
        <w:t xml:space="preserve">В случаях, если федеральной медицинской организацией, в которую направлен пациент для оказания специализированной медицинской помощи, утрачено право на осуществление </w:t>
      </w:r>
      <w:r w:rsidR="00756515" w:rsidRPr="00C21C9F">
        <w:rPr>
          <w:rFonts w:ascii="Times New Roman" w:hAnsi="Times New Roman" w:cs="Times New Roman"/>
          <w:sz w:val="24"/>
          <w:szCs w:val="24"/>
        </w:rPr>
        <w:lastRenderedPageBreak/>
        <w:t>медицинской деятельности, и (или) с указанной федеральной медицинской организацией расторгнут договор на оказание и оплату медицинской помощи в рамках Программы или оформлены намерения о расторжении указанного договора, и (или) вследствие непреодолимой силы возникли обстоятельства, препятствующие оказанию в федеральной медицинской организации специализированной медицинской помощи, Федеральный фонд в срок, не превышающий трех рабочих дней со дня получения информации о наступлении указанных событий, формирует уведомление о невозможности госпитализации в федеральную медицинскую организацию (далее - уведомление о невозможности госпитализации) с указанием одной или нескольких федеральных медицинских организаций, которыми может быть оказана специализированная медицинская помощь пациенту в соответствии с медицинскими показаниями.</w:t>
      </w:r>
    </w:p>
    <w:p w14:paraId="43E5D1EF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Уведомление о невозможности госпитализации формируется в форме электронного документа или в виде документа на бумажном носителе. Уведомление о невозможности госпитализации, сформированное в форме электронного документа, подписывается лицом, уполномоченным действовать от имени Федерального фонда. Уведомление о невозможности госпитализации, сформированное в форме документа на бумажном носителе, заверяется личной подписью лица, уполномоченного действовать от имени Федерального фонда, и печатью Федерального фонда.</w:t>
      </w:r>
    </w:p>
    <w:p w14:paraId="62B386F4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Сведения о невозможности госпитализации в федеральную медицинскую организацию вносятся Федеральным фондом в информационную систему в сфере здравоохранения не позднее одного рабочего дня со дня формирования уведомления о невозможности госпитализации и направляются в направляющую медицинскую организацию.</w:t>
      </w:r>
    </w:p>
    <w:p w14:paraId="1C4D2346" w14:textId="77777777" w:rsidR="00756515" w:rsidRPr="00C21C9F" w:rsidRDefault="00C6500D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756515" w:rsidRPr="00C21C9F">
        <w:rPr>
          <w:rFonts w:ascii="Times New Roman" w:hAnsi="Times New Roman" w:cs="Times New Roman"/>
          <w:sz w:val="24"/>
          <w:szCs w:val="24"/>
        </w:rPr>
        <w:t>Направляющая медицинская организация уведомляет пациента о невозможности госпитализации в федеральную медицинскую организацию.</w:t>
      </w:r>
    </w:p>
    <w:p w14:paraId="564EE5BB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В случае выбора пациентом предложенной в уведомлении о невозможности госпитализации иной федеральной медицинской организации для оказания специализированной медицинской помощи направляющая медицинская организация вносит изменения в направление на госпитализацию в федеральную медицинскую организацию в части изменения федеральной медицинской организации, в которую направляется пациент.</w:t>
      </w:r>
    </w:p>
    <w:p w14:paraId="2BD024B5" w14:textId="77777777" w:rsidR="00756515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В случае отказа пациента от госпитализации в предложенную в уведомлении о невозможности госпитализации иную федеральную медицинскую организацию направляющая медицинская организация формирует уведомление об отказе в госпитализации и направляет сведения об отказе в госпитализации в Федеральный фонд и иную федеральную медицинскую организацию.</w:t>
      </w:r>
    </w:p>
    <w:p w14:paraId="6B1CEB33" w14:textId="77777777" w:rsidR="00756515" w:rsidRPr="00C21C9F" w:rsidRDefault="00C6500D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756515" w:rsidRPr="00C21C9F">
        <w:rPr>
          <w:rFonts w:ascii="Times New Roman" w:hAnsi="Times New Roman" w:cs="Times New Roman"/>
          <w:sz w:val="24"/>
          <w:szCs w:val="24"/>
        </w:rPr>
        <w:t>Орган исполнительной власти субъекта Российской Федерации в сфере здравоохранения в случае принятия врачебной комиссией федеральной медицинской организации решения об отсутствии медицинских показаний для госпитализации пациента в федеральную медицинскую организацию для оказания специализированной медицинской помощи с рекомендациями по дальнейшему медицинскому наблюдению и (или) лечению пациента по профилю его заболевания, указанному в абзаце третьем подпункта «з» пункта 13, обеспечивает дальнейшее оказание медицинской помощи пациенту с учетом данных рекомендаций в объемах, предусмотренных территориальной программой.</w:t>
      </w:r>
    </w:p>
    <w:p w14:paraId="4F77ED40" w14:textId="77777777" w:rsidR="00756515" w:rsidRPr="00C21C9F" w:rsidRDefault="00C6500D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756515" w:rsidRPr="00C21C9F">
        <w:rPr>
          <w:rFonts w:ascii="Times New Roman" w:hAnsi="Times New Roman" w:cs="Times New Roman"/>
          <w:sz w:val="24"/>
          <w:szCs w:val="24"/>
        </w:rPr>
        <w:t xml:space="preserve">Федеральный фонд представляет в Министерство здравоохранения Российской Федерации в срок до 25 декабря года, предшествующего году оказания специализированной, в том числе высокотехнологичной, медицинской помощи, для включения в информационные системы в сфере здравоохранения перечень федеральных </w:t>
      </w:r>
      <w:r w:rsidR="00756515" w:rsidRPr="00C21C9F">
        <w:rPr>
          <w:rFonts w:ascii="Times New Roman" w:hAnsi="Times New Roman" w:cs="Times New Roman"/>
          <w:sz w:val="24"/>
          <w:szCs w:val="24"/>
        </w:rPr>
        <w:lastRenderedPageBreak/>
        <w:t>медицинских организаций, оказывающих специализированную, в том числе высокотехнологичную, медицинскую помощь, с указанием объемов специализированной, в том числе высокотехнологичной, медицинской помощи, распределенных указанным федеральным медицинским организациям в соответствии с частью 3.2 статьи 35 Федерального закона.</w:t>
      </w:r>
    </w:p>
    <w:p w14:paraId="46D5957A" w14:textId="77777777" w:rsidR="00052D26" w:rsidRPr="00C21C9F" w:rsidRDefault="00756515" w:rsidP="00C21C9F">
      <w:pPr>
        <w:jc w:val="both"/>
        <w:rPr>
          <w:rFonts w:ascii="Times New Roman" w:hAnsi="Times New Roman" w:cs="Times New Roman"/>
          <w:sz w:val="24"/>
          <w:szCs w:val="24"/>
        </w:rPr>
      </w:pPr>
      <w:r w:rsidRPr="00C21C9F">
        <w:rPr>
          <w:rFonts w:ascii="Times New Roman" w:hAnsi="Times New Roman" w:cs="Times New Roman"/>
          <w:sz w:val="24"/>
          <w:szCs w:val="24"/>
        </w:rPr>
        <w:t>В случае внесения изменений в перечень федеральных медицинских организаций, оказывающих специализированную, в том числе высокотехнологичную, медицинскую помощь, и (или) объемы специализированной, в том числе высокотехнологичной, медицинской помощи, распределенные указанным федеральным медицинским организациям в соответствии с частью 3.2 статьи 35 Федерального закона, а также в случае оформления намерений о расторжении с федеральной медицинской организацией договора на оказание и оплату медицинской помощи в рамках Программы, Федеральный фонд представляет в Министерство здравоохранения Российской Федерации в течение пяти календарных дней со дня внесения соответствующих изменений обновленные сведения.</w:t>
      </w:r>
    </w:p>
    <w:sectPr w:rsidR="00052D26" w:rsidRPr="00C21C9F" w:rsidSect="00DB28A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308EE"/>
    <w:multiLevelType w:val="hybridMultilevel"/>
    <w:tmpl w:val="F55E971C"/>
    <w:lvl w:ilvl="0" w:tplc="B3D8D6B8">
      <w:start w:val="2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A24C6"/>
    <w:multiLevelType w:val="hybridMultilevel"/>
    <w:tmpl w:val="422E2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2A45CA"/>
    <w:multiLevelType w:val="hybridMultilevel"/>
    <w:tmpl w:val="4A0ACA6C"/>
    <w:lvl w:ilvl="0" w:tplc="76E0DB8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15"/>
    <w:rsid w:val="000410F7"/>
    <w:rsid w:val="00052D26"/>
    <w:rsid w:val="00063C78"/>
    <w:rsid w:val="000D1552"/>
    <w:rsid w:val="001007F3"/>
    <w:rsid w:val="001B33B1"/>
    <w:rsid w:val="001C3193"/>
    <w:rsid w:val="001D4ED1"/>
    <w:rsid w:val="0023196B"/>
    <w:rsid w:val="00231F7B"/>
    <w:rsid w:val="002351DC"/>
    <w:rsid w:val="002E45B3"/>
    <w:rsid w:val="003B3B0F"/>
    <w:rsid w:val="003F026D"/>
    <w:rsid w:val="00406A9E"/>
    <w:rsid w:val="00412361"/>
    <w:rsid w:val="00415BF9"/>
    <w:rsid w:val="004A5174"/>
    <w:rsid w:val="004C76DD"/>
    <w:rsid w:val="004E0FAF"/>
    <w:rsid w:val="00506D99"/>
    <w:rsid w:val="00546A8C"/>
    <w:rsid w:val="005A1472"/>
    <w:rsid w:val="005F07F1"/>
    <w:rsid w:val="005F2E19"/>
    <w:rsid w:val="00617F8B"/>
    <w:rsid w:val="006B40F3"/>
    <w:rsid w:val="006E050A"/>
    <w:rsid w:val="00717FE1"/>
    <w:rsid w:val="007213F1"/>
    <w:rsid w:val="00756515"/>
    <w:rsid w:val="00765894"/>
    <w:rsid w:val="007C04F7"/>
    <w:rsid w:val="008038C5"/>
    <w:rsid w:val="00845D69"/>
    <w:rsid w:val="00857D32"/>
    <w:rsid w:val="008F5EEE"/>
    <w:rsid w:val="00904A1A"/>
    <w:rsid w:val="00936317"/>
    <w:rsid w:val="0095110E"/>
    <w:rsid w:val="00974E23"/>
    <w:rsid w:val="0099702C"/>
    <w:rsid w:val="009B705D"/>
    <w:rsid w:val="009D072B"/>
    <w:rsid w:val="009F2449"/>
    <w:rsid w:val="00A07F3A"/>
    <w:rsid w:val="00A23EC9"/>
    <w:rsid w:val="00AA4642"/>
    <w:rsid w:val="00AA6C3B"/>
    <w:rsid w:val="00B356AC"/>
    <w:rsid w:val="00C06902"/>
    <w:rsid w:val="00C21C9F"/>
    <w:rsid w:val="00C35B9E"/>
    <w:rsid w:val="00C436CF"/>
    <w:rsid w:val="00C6109B"/>
    <w:rsid w:val="00C6500D"/>
    <w:rsid w:val="00C71D2C"/>
    <w:rsid w:val="00C72311"/>
    <w:rsid w:val="00C827FC"/>
    <w:rsid w:val="00CA611D"/>
    <w:rsid w:val="00CB21F5"/>
    <w:rsid w:val="00CE78AB"/>
    <w:rsid w:val="00CF3B43"/>
    <w:rsid w:val="00DB28AD"/>
    <w:rsid w:val="00DC2056"/>
    <w:rsid w:val="00DF76CA"/>
    <w:rsid w:val="00E26F85"/>
    <w:rsid w:val="00E50E75"/>
    <w:rsid w:val="00E65B9A"/>
    <w:rsid w:val="00ED2118"/>
    <w:rsid w:val="00EE4406"/>
    <w:rsid w:val="00F30F5F"/>
    <w:rsid w:val="00F725CF"/>
    <w:rsid w:val="00FD172B"/>
    <w:rsid w:val="00F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DEC68"/>
  <w15:chartTrackingRefBased/>
  <w15:docId w15:val="{ED3927D5-8735-46EF-A6E7-CC4902F8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7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7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4279</Words>
  <Characters>24395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Филиал Чебоксарский</dc:creator>
  <cp:keywords/>
  <dc:description/>
  <cp:lastModifiedBy>Филиал Чебоксарский</cp:lastModifiedBy>
  <cp:revision>2</cp:revision>
  <cp:lastPrinted>2021-01-11T10:17:00Z</cp:lastPrinted>
  <dcterms:created xsi:type="dcterms:W3CDTF">2021-01-11T10:25:00Z</dcterms:created>
  <dcterms:modified xsi:type="dcterms:W3CDTF">2021-01-11T10:25:00Z</dcterms:modified>
</cp:coreProperties>
</file>